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5" w:rsidRPr="004A31D5" w:rsidRDefault="009457EA" w:rsidP="004A31D5">
      <w:pPr>
        <w:jc w:val="center"/>
        <w:rPr>
          <w:b/>
          <w:lang w:bidi="ar-EG"/>
        </w:rPr>
      </w:pPr>
      <w:bookmarkStart w:id="0" w:name="_GoBack"/>
      <w:bookmarkEnd w:id="0"/>
      <w:r w:rsidRPr="000377C9">
        <w:rPr>
          <w:b/>
        </w:rPr>
        <w:t xml:space="preserve">MINUTES - LPD/SC </w:t>
      </w:r>
      <w:r>
        <w:rPr>
          <w:b/>
        </w:rPr>
        <w:t>M</w:t>
      </w:r>
      <w:r w:rsidRPr="000377C9">
        <w:rPr>
          <w:b/>
        </w:rPr>
        <w:t xml:space="preserve">eeting </w:t>
      </w:r>
      <w:r>
        <w:rPr>
          <w:b/>
        </w:rPr>
        <w:t>Kuala Lumpur</w:t>
      </w:r>
      <w:r w:rsidRPr="000377C9">
        <w:rPr>
          <w:b/>
          <w:lang w:bidi="ar-EG"/>
        </w:rPr>
        <w:t xml:space="preserve">, </w:t>
      </w:r>
      <w:r>
        <w:rPr>
          <w:b/>
          <w:lang w:bidi="ar-EG"/>
        </w:rPr>
        <w:t>Malaysia</w:t>
      </w:r>
    </w:p>
    <w:p w:rsidR="009457EA" w:rsidRPr="009A55F7" w:rsidRDefault="009457EA" w:rsidP="004A31D5">
      <w:pPr>
        <w:jc w:val="center"/>
        <w:rPr>
          <w:b/>
        </w:rPr>
      </w:pPr>
      <w:r w:rsidRPr="009A55F7">
        <w:rPr>
          <w:b/>
        </w:rPr>
        <w:t xml:space="preserve">SC1: </w:t>
      </w:r>
      <w:r w:rsidR="004A31D5" w:rsidRPr="004A31D5">
        <w:rPr>
          <w:b/>
        </w:rPr>
        <w:t>Friday 24 August, 11.15-13.15, room 404</w:t>
      </w:r>
    </w:p>
    <w:p w:rsidR="009457EA" w:rsidRDefault="009457EA" w:rsidP="004A31D5">
      <w:pPr>
        <w:jc w:val="center"/>
        <w:rPr>
          <w:b/>
        </w:rPr>
      </w:pPr>
      <w:r w:rsidRPr="009A55F7">
        <w:rPr>
          <w:b/>
        </w:rPr>
        <w:t xml:space="preserve">SC2: </w:t>
      </w:r>
      <w:r w:rsidR="004A31D5" w:rsidRPr="004A31D5">
        <w:rPr>
          <w:b/>
        </w:rPr>
        <w:t>Tuesday 28 August, 8.00-10.30, room 305.</w:t>
      </w:r>
    </w:p>
    <w:p w:rsidR="009457EA" w:rsidRDefault="009457EA" w:rsidP="0016639D"/>
    <w:p w:rsidR="009457EA" w:rsidRPr="00F90625" w:rsidRDefault="009457EA" w:rsidP="009457EA">
      <w:pPr>
        <w:pStyle w:val="Listeavsnitt"/>
        <w:numPr>
          <w:ilvl w:val="0"/>
          <w:numId w:val="3"/>
        </w:numPr>
        <w:spacing w:after="0" w:line="288" w:lineRule="auto"/>
      </w:pPr>
      <w:r w:rsidRPr="009457EA">
        <w:rPr>
          <w:b/>
          <w:bCs/>
        </w:rPr>
        <w:t xml:space="preserve">Opening and Welcome </w:t>
      </w:r>
    </w:p>
    <w:p w:rsidR="009457EA" w:rsidRDefault="009457EA" w:rsidP="009457EA">
      <w:pPr>
        <w:pStyle w:val="Listeavsnitt"/>
        <w:ind w:left="708"/>
      </w:pPr>
      <w:r w:rsidRPr="000377C9">
        <w:t xml:space="preserve">The Chair of the LPD Section, </w:t>
      </w:r>
      <w:r>
        <w:t xml:space="preserve">Kirsi </w:t>
      </w:r>
      <w:r>
        <w:rPr>
          <w:rFonts w:ascii="Tahoma" w:hAnsi="Tahoma" w:cs="Tahoma"/>
          <w:sz w:val="20"/>
          <w:szCs w:val="20"/>
        </w:rPr>
        <w:t>Ylänne</w:t>
      </w:r>
      <w:r w:rsidRPr="000377C9">
        <w:t>, welcomes all standing committee members to the meeting</w:t>
      </w:r>
    </w:p>
    <w:p w:rsidR="009457EA" w:rsidRDefault="009457EA" w:rsidP="009457EA">
      <w:pPr>
        <w:pStyle w:val="Listeavsnitt"/>
        <w:numPr>
          <w:ilvl w:val="0"/>
          <w:numId w:val="3"/>
        </w:numPr>
        <w:rPr>
          <w:b/>
          <w:bCs/>
        </w:rPr>
      </w:pPr>
      <w:r w:rsidRPr="009457EA">
        <w:rPr>
          <w:b/>
          <w:bCs/>
        </w:rPr>
        <w:t>Introductions and Attendance list</w:t>
      </w:r>
      <w:r>
        <w:rPr>
          <w:b/>
          <w:bCs/>
        </w:rPr>
        <w:t>:</w:t>
      </w:r>
    </w:p>
    <w:p w:rsidR="005E713E" w:rsidRPr="00304BA8" w:rsidRDefault="005E713E" w:rsidP="005E713E">
      <w:pPr>
        <w:pStyle w:val="Listeavsnitt"/>
        <w:rPr>
          <w:i/>
          <w:iCs/>
        </w:rPr>
      </w:pPr>
      <w:r w:rsidRPr="00304BA8">
        <w:rPr>
          <w:i/>
          <w:iCs/>
        </w:rPr>
        <w:t>In attendance:</w:t>
      </w:r>
    </w:p>
    <w:p w:rsidR="005E713E" w:rsidRPr="00304BA8" w:rsidRDefault="005E713E" w:rsidP="005E713E">
      <w:pPr>
        <w:pStyle w:val="Listeavsnitt"/>
      </w:pPr>
      <w:r w:rsidRPr="00304BA8">
        <w:t>Kirsi Yl</w:t>
      </w:r>
      <w:r>
        <w:rPr>
          <w:rFonts w:ascii="Tahoma" w:hAnsi="Tahoma" w:cs="Tahoma"/>
          <w:sz w:val="20"/>
          <w:szCs w:val="20"/>
        </w:rPr>
        <w:t>ä</w:t>
      </w:r>
      <w:r w:rsidRPr="00304BA8">
        <w:t>nne (Celia Library, Finland)</w:t>
      </w:r>
    </w:p>
    <w:p w:rsidR="005E713E" w:rsidRPr="00304BA8" w:rsidRDefault="005E713E" w:rsidP="005E713E">
      <w:pPr>
        <w:pStyle w:val="Listeavsnitt"/>
      </w:pPr>
      <w:r w:rsidRPr="00304BA8">
        <w:t>Kristina Passad (MTM, Sweden)</w:t>
      </w:r>
    </w:p>
    <w:p w:rsidR="005E713E" w:rsidRPr="00304BA8" w:rsidRDefault="00BC03DB" w:rsidP="005E713E">
      <w:pPr>
        <w:pStyle w:val="Listeavsnitt"/>
      </w:pPr>
      <w:r>
        <w:t>Karen Keninger (NLS</w:t>
      </w:r>
      <w:r w:rsidR="005E713E" w:rsidRPr="00304BA8">
        <w:t xml:space="preserve">, USA) </w:t>
      </w:r>
    </w:p>
    <w:p w:rsidR="005E713E" w:rsidRPr="00304BA8" w:rsidRDefault="005E713E" w:rsidP="005E713E">
      <w:pPr>
        <w:pStyle w:val="Listeavsnitt"/>
        <w:rPr>
          <w:lang w:val="en-GB"/>
        </w:rPr>
      </w:pPr>
      <w:r w:rsidRPr="00304BA8">
        <w:rPr>
          <w:lang w:val="en-GB"/>
        </w:rPr>
        <w:t>Yasmine Youssef (Bibliotheca Alexandrina, Egypt)</w:t>
      </w:r>
    </w:p>
    <w:p w:rsidR="005E713E" w:rsidRPr="00304BA8" w:rsidRDefault="005E713E" w:rsidP="005E713E">
      <w:pPr>
        <w:pStyle w:val="Listeavsnitt"/>
        <w:spacing w:line="240" w:lineRule="auto"/>
      </w:pPr>
      <w:r w:rsidRPr="00304BA8">
        <w:t>Anthea Taylor (Vision Australia)</w:t>
      </w:r>
    </w:p>
    <w:p w:rsidR="005E713E" w:rsidRPr="00304BA8" w:rsidRDefault="005E713E" w:rsidP="005E713E">
      <w:pPr>
        <w:pStyle w:val="Listeavsnitt"/>
        <w:spacing w:line="240" w:lineRule="auto"/>
      </w:pPr>
      <w:r w:rsidRPr="00304BA8">
        <w:t>Ingvild Aanensen (NLB, Norway)</w:t>
      </w:r>
    </w:p>
    <w:p w:rsidR="005E713E" w:rsidRPr="00304BA8" w:rsidRDefault="005E713E" w:rsidP="005E713E">
      <w:pPr>
        <w:pStyle w:val="Listeavsnitt"/>
        <w:rPr>
          <w:lang w:val="en-GB"/>
        </w:rPr>
      </w:pPr>
      <w:r w:rsidRPr="00304BA8">
        <w:rPr>
          <w:lang w:val="en-GB"/>
        </w:rPr>
        <w:t xml:space="preserve">Christian Felsmann (German Central Library for the Blind, Germany) </w:t>
      </w:r>
    </w:p>
    <w:p w:rsidR="005E713E" w:rsidRDefault="005E713E" w:rsidP="005E713E">
      <w:pPr>
        <w:pStyle w:val="Listeavsnitt"/>
      </w:pPr>
      <w:r>
        <w:t>Irmgard</w:t>
      </w:r>
      <w:r w:rsidR="00CF4C65">
        <w:t xml:space="preserve"> </w:t>
      </w:r>
      <w:r w:rsidR="00171ED5">
        <w:t>Reijentes (</w:t>
      </w:r>
      <w:r w:rsidRPr="00EB1D14">
        <w:t xml:space="preserve">Bibliotheekservice Passend </w:t>
      </w:r>
      <w:r w:rsidR="00171ED5" w:rsidRPr="00EB1D14">
        <w:t>Lezen</w:t>
      </w:r>
      <w:r w:rsidR="00171ED5">
        <w:t>,</w:t>
      </w:r>
      <w:r>
        <w:t xml:space="preserve"> </w:t>
      </w:r>
      <w:r w:rsidR="00171ED5" w:rsidRPr="00EB1D14">
        <w:t>the</w:t>
      </w:r>
      <w:r w:rsidRPr="00EB1D14">
        <w:t xml:space="preserve"> Netherlands</w:t>
      </w:r>
      <w:r>
        <w:t>)</w:t>
      </w:r>
    </w:p>
    <w:p w:rsidR="005E713E" w:rsidRPr="002B74E5" w:rsidRDefault="005E713E" w:rsidP="005E713E">
      <w:pPr>
        <w:pStyle w:val="Listeavsnitt"/>
      </w:pPr>
      <w:r>
        <w:t>Hiroshi Kawamura (ATDO, Japan)</w:t>
      </w:r>
    </w:p>
    <w:p w:rsidR="005E713E" w:rsidRDefault="005E713E" w:rsidP="005E713E">
      <w:pPr>
        <w:pStyle w:val="Listeavsnitt"/>
        <w:rPr>
          <w:i/>
          <w:iCs/>
          <w:lang w:val="en-GB"/>
        </w:rPr>
      </w:pPr>
      <w:r w:rsidRPr="000377C9">
        <w:rPr>
          <w:i/>
          <w:iCs/>
          <w:lang w:val="en-GB"/>
        </w:rPr>
        <w:t>Observers:</w:t>
      </w:r>
    </w:p>
    <w:p w:rsidR="005E713E" w:rsidRPr="008111F4" w:rsidRDefault="005E713E" w:rsidP="005E713E">
      <w:pPr>
        <w:pStyle w:val="Listeavsnitt"/>
        <w:rPr>
          <w:color w:val="000000"/>
        </w:rPr>
      </w:pPr>
      <w:r w:rsidRPr="00304BA8">
        <w:rPr>
          <w:lang w:val="en-GB"/>
        </w:rPr>
        <w:t>Geert Ruebens (</w:t>
      </w:r>
      <w:r w:rsidRPr="00304BA8">
        <w:rPr>
          <w:color w:val="000000"/>
        </w:rPr>
        <w:t>Flemish Library for Audiobooks and Braille, Belgium)</w:t>
      </w:r>
    </w:p>
    <w:p w:rsidR="005E713E" w:rsidRDefault="005E713E" w:rsidP="005E713E">
      <w:pPr>
        <w:pStyle w:val="Listeavsnitt"/>
        <w:spacing w:line="240" w:lineRule="auto"/>
        <w:rPr>
          <w:color w:val="000000"/>
        </w:rPr>
      </w:pPr>
      <w:r w:rsidRPr="00304BA8">
        <w:t xml:space="preserve">Saskia Boets </w:t>
      </w:r>
      <w:r w:rsidRPr="00304BA8">
        <w:rPr>
          <w:lang w:val="en-GB"/>
        </w:rPr>
        <w:t>(</w:t>
      </w:r>
      <w:r w:rsidRPr="00304BA8">
        <w:rPr>
          <w:color w:val="000000"/>
        </w:rPr>
        <w:t>Flemish Library for Audiobooks and Braille, Belgium)</w:t>
      </w:r>
    </w:p>
    <w:p w:rsidR="005E713E" w:rsidRDefault="005E713E" w:rsidP="005E713E">
      <w:pPr>
        <w:pStyle w:val="Listeavsnitt"/>
        <w:spacing w:line="240" w:lineRule="auto"/>
        <w:rPr>
          <w:color w:val="000000"/>
        </w:rPr>
      </w:pPr>
      <w:r w:rsidRPr="002B74E5">
        <w:rPr>
          <w:color w:val="000000"/>
        </w:rPr>
        <w:t>Francisco Martinez (ONCE, Spain)</w:t>
      </w:r>
    </w:p>
    <w:p w:rsidR="00BC03DB" w:rsidRPr="002B74E5" w:rsidRDefault="00BC03DB" w:rsidP="005E713E">
      <w:pPr>
        <w:pStyle w:val="Listeavsnitt"/>
        <w:spacing w:line="240" w:lineRule="auto"/>
        <w:rPr>
          <w:color w:val="000000"/>
        </w:rPr>
      </w:pPr>
      <w:r>
        <w:rPr>
          <w:color w:val="000000"/>
        </w:rPr>
        <w:t xml:space="preserve">Francois </w:t>
      </w:r>
      <w:r w:rsidR="00171ED5">
        <w:rPr>
          <w:color w:val="000000"/>
        </w:rPr>
        <w:t>Hendriks</w:t>
      </w:r>
      <w:r>
        <w:rPr>
          <w:color w:val="000000"/>
        </w:rPr>
        <w:t xml:space="preserve"> (South African Library for the Blind, South Africa)</w:t>
      </w:r>
    </w:p>
    <w:p w:rsidR="000537B9" w:rsidRDefault="005E713E" w:rsidP="000537B9">
      <w:pPr>
        <w:pStyle w:val="Listeavsnitt"/>
        <w:spacing w:line="240" w:lineRule="auto"/>
      </w:pPr>
      <w:r>
        <w:t>Lisa Wadors (Benetech, USA)</w:t>
      </w:r>
    </w:p>
    <w:p w:rsidR="00735E38" w:rsidRDefault="00735E38" w:rsidP="000537B9">
      <w:pPr>
        <w:pStyle w:val="Listeavsnitt"/>
        <w:spacing w:line="240" w:lineRule="auto"/>
      </w:pPr>
      <w:r>
        <w:t>Brad Turner (Benetech, USA)</w:t>
      </w:r>
    </w:p>
    <w:p w:rsidR="00214AAD" w:rsidRDefault="005E713E" w:rsidP="00214AAD">
      <w:pPr>
        <w:pStyle w:val="Listeavsnitt"/>
        <w:spacing w:line="240" w:lineRule="auto"/>
      </w:pPr>
      <w:r>
        <w:t xml:space="preserve">Ariadna </w:t>
      </w:r>
      <w:r w:rsidR="000B48F6">
        <w:t xml:space="preserve">Matas </w:t>
      </w:r>
      <w:r>
        <w:t xml:space="preserve">(IFLA HQ, </w:t>
      </w:r>
      <w:r w:rsidR="00171ED5">
        <w:t>the</w:t>
      </w:r>
      <w:r>
        <w:t xml:space="preserve"> Netherlands)</w:t>
      </w:r>
    </w:p>
    <w:p w:rsidR="00214AAD" w:rsidRPr="00214AAD" w:rsidRDefault="00214AAD" w:rsidP="00214AAD">
      <w:pPr>
        <w:pStyle w:val="Listeavsnitt"/>
        <w:spacing w:line="240" w:lineRule="auto"/>
        <w:rPr>
          <w:lang w:val="es-ES"/>
        </w:rPr>
      </w:pPr>
      <w:r w:rsidRPr="00214AAD">
        <w:rPr>
          <w:lang w:val="es-ES"/>
        </w:rPr>
        <w:t>Misako Nomura (</w:t>
      </w:r>
      <w:r w:rsidR="00540DDE" w:rsidRPr="00A95D6B">
        <w:rPr>
          <w:rFonts w:ascii="Georgia" w:hAnsi="Georgia"/>
          <w:color w:val="002D19"/>
          <w:sz w:val="19"/>
          <w:szCs w:val="19"/>
          <w:shd w:val="clear" w:color="auto" w:fill="FFFFFF"/>
          <w:lang w:val="es-ES"/>
        </w:rPr>
        <w:t>ATDO</w:t>
      </w:r>
      <w:r w:rsidR="00540DDE">
        <w:rPr>
          <w:lang w:val="es-ES"/>
        </w:rPr>
        <w:t>, Japan)</w:t>
      </w:r>
    </w:p>
    <w:p w:rsidR="00214AAD" w:rsidRPr="00214AAD" w:rsidRDefault="00A95D6B" w:rsidP="00214AAD">
      <w:pPr>
        <w:pStyle w:val="Listeavsnitt"/>
        <w:spacing w:line="240" w:lineRule="auto"/>
        <w:rPr>
          <w:lang w:val="es-ES"/>
        </w:rPr>
      </w:pPr>
      <w:r w:rsidRPr="00A95D6B">
        <w:rPr>
          <w:lang w:val="es-ES"/>
        </w:rPr>
        <w:t xml:space="preserve">Christopher </w:t>
      </w:r>
      <w:r w:rsidR="00214AAD" w:rsidRPr="00214AAD">
        <w:rPr>
          <w:lang w:val="es-ES"/>
        </w:rPr>
        <w:t>Corrigan (NLS, USA)</w:t>
      </w:r>
    </w:p>
    <w:p w:rsidR="00214AAD" w:rsidRDefault="00214AAD" w:rsidP="00214AAD">
      <w:pPr>
        <w:pStyle w:val="Listeavsnitt"/>
        <w:spacing w:line="240" w:lineRule="auto"/>
      </w:pPr>
      <w:r w:rsidRPr="00A95D6B">
        <w:t xml:space="preserve">Nancy Bolt </w:t>
      </w:r>
      <w:r w:rsidR="00A95D6B" w:rsidRPr="00A95D6B">
        <w:t>(Nancy Bolt &amp; Associates</w:t>
      </w:r>
      <w:r w:rsidR="00A95D6B">
        <w:t>, USA)</w:t>
      </w:r>
    </w:p>
    <w:p w:rsidR="00F22D40" w:rsidRPr="00A95D6B" w:rsidRDefault="00F22D40" w:rsidP="00F22D40">
      <w:pPr>
        <w:pStyle w:val="Listeavsnitt"/>
        <w:spacing w:line="240" w:lineRule="auto"/>
      </w:pPr>
      <w:r>
        <w:t>Laurette Uzan (</w:t>
      </w:r>
      <w:r w:rsidRPr="00F22D40">
        <w:t>Association Valentin Haüy</w:t>
      </w:r>
      <w:r>
        <w:t>, France)</w:t>
      </w:r>
    </w:p>
    <w:p w:rsidR="00354D5A" w:rsidRPr="00354D5A" w:rsidRDefault="00354D5A" w:rsidP="00354D5A">
      <w:pPr>
        <w:pStyle w:val="Listeavsnitt"/>
        <w:numPr>
          <w:ilvl w:val="0"/>
          <w:numId w:val="3"/>
        </w:numPr>
        <w:rPr>
          <w:b/>
          <w:bCs/>
        </w:rPr>
      </w:pPr>
      <w:r w:rsidRPr="00354D5A">
        <w:rPr>
          <w:b/>
          <w:bCs/>
        </w:rPr>
        <w:t>Accepting the agenda / adding last minute items</w:t>
      </w:r>
    </w:p>
    <w:p w:rsidR="00354D5A" w:rsidRDefault="00354D5A" w:rsidP="00354D5A">
      <w:pPr>
        <w:ind w:left="284"/>
      </w:pPr>
      <w:r w:rsidRPr="006725AE">
        <w:t xml:space="preserve">The meeting accepted the agenda </w:t>
      </w:r>
    </w:p>
    <w:p w:rsidR="00354D5A" w:rsidRPr="00354D5A" w:rsidRDefault="00354D5A" w:rsidP="00354D5A">
      <w:pPr>
        <w:pStyle w:val="Listeavsnitt"/>
        <w:numPr>
          <w:ilvl w:val="0"/>
          <w:numId w:val="3"/>
        </w:numPr>
        <w:rPr>
          <w:b/>
          <w:bCs/>
        </w:rPr>
      </w:pPr>
      <w:r>
        <w:rPr>
          <w:b/>
          <w:bCs/>
        </w:rPr>
        <w:t>Minutes of Brussels Meeting</w:t>
      </w:r>
    </w:p>
    <w:p w:rsidR="000C27C5" w:rsidRDefault="00354D5A" w:rsidP="008D5DDC">
      <w:r w:rsidRPr="009102F4">
        <w:t xml:space="preserve">The meeting accepted the minutes of </w:t>
      </w:r>
      <w:r>
        <w:t>Brussels</w:t>
      </w:r>
      <w:r w:rsidRPr="009102F4">
        <w:t xml:space="preserve"> meeting</w:t>
      </w:r>
      <w:r>
        <w:t xml:space="preserve"> with no changes, but Saskia suggests that minutes be sent earlier for example one month after the congress.</w:t>
      </w:r>
    </w:p>
    <w:p w:rsidR="0016639D" w:rsidRPr="000C27C5" w:rsidRDefault="00D62233" w:rsidP="000C27C5">
      <w:pPr>
        <w:pStyle w:val="Listeavsnitt"/>
        <w:numPr>
          <w:ilvl w:val="0"/>
          <w:numId w:val="3"/>
        </w:numPr>
        <w:rPr>
          <w:b/>
          <w:bCs/>
        </w:rPr>
      </w:pPr>
      <w:r w:rsidRPr="000C27C5">
        <w:rPr>
          <w:b/>
          <w:bCs/>
        </w:rPr>
        <w:t>Officers meeting update:</w:t>
      </w:r>
    </w:p>
    <w:p w:rsidR="00D62233" w:rsidRDefault="002865B1" w:rsidP="00D62233">
      <w:r>
        <w:lastRenderedPageBreak/>
        <w:t xml:space="preserve">Kirsi, Yasmine and Ingvild attended the officer’s meeting. </w:t>
      </w:r>
      <w:r w:rsidR="00D62233">
        <w:t>We were reminded that elections will start, and standing committee members, those who have their first term ending, if you want to renew your membership, reapply. Call for nomination will reopen on October 3</w:t>
      </w:r>
      <w:r w:rsidR="00D62233" w:rsidRPr="00D62233">
        <w:rPr>
          <w:vertAlign w:val="superscript"/>
        </w:rPr>
        <w:t>rd</w:t>
      </w:r>
      <w:r w:rsidR="00D62233">
        <w:t xml:space="preserve"> and deadline is January 3</w:t>
      </w:r>
      <w:r w:rsidR="00D62233" w:rsidRPr="00D62233">
        <w:rPr>
          <w:vertAlign w:val="superscript"/>
        </w:rPr>
        <w:t>rd</w:t>
      </w:r>
      <w:r w:rsidR="00D62233">
        <w:t xml:space="preserve"> and there are no exceptions.</w:t>
      </w:r>
    </w:p>
    <w:p w:rsidR="009F6B86" w:rsidRDefault="009F6B86" w:rsidP="009F6B86">
      <w:r>
        <w:t xml:space="preserve">The global vision work, a year ago, the online voting was </w:t>
      </w:r>
      <w:r w:rsidR="00171ED5">
        <w:t>launched</w:t>
      </w:r>
      <w:r>
        <w:t xml:space="preserve"> and </w:t>
      </w:r>
      <w:r w:rsidR="00171ED5">
        <w:t>recieve</w:t>
      </w:r>
      <w:r>
        <w:t xml:space="preserve"> 22,000 online votes. The </w:t>
      </w:r>
      <w:r w:rsidR="00171ED5">
        <w:t>feedback</w:t>
      </w:r>
      <w:r>
        <w:t xml:space="preserve"> that was </w:t>
      </w:r>
      <w:r w:rsidR="00171ED5">
        <w:t>given</w:t>
      </w:r>
      <w:r>
        <w:t xml:space="preserve"> was put into 10mhighlights and </w:t>
      </w:r>
      <w:r w:rsidR="00171ED5">
        <w:t>opportunists</w:t>
      </w:r>
      <w:r>
        <w:t xml:space="preserve">, and we had a kick off meeting in Barcelona to discuss those </w:t>
      </w:r>
      <w:r w:rsidR="00171ED5">
        <w:t>highlights</w:t>
      </w:r>
      <w:r>
        <w:t xml:space="preserve"> ad opportune, and what should be the action plans, and how to implement them. There </w:t>
      </w:r>
      <w:r w:rsidR="00171ED5">
        <w:t>have</w:t>
      </w:r>
      <w:r>
        <w:t xml:space="preserve"> been 6 regional workshops, and 80 country reports. We did our professional unit report in </w:t>
      </w:r>
      <w:r w:rsidR="00171ED5">
        <w:t>July</w:t>
      </w:r>
      <w:r>
        <w:t xml:space="preserve"> and sent it to HQ.</w:t>
      </w:r>
    </w:p>
    <w:p w:rsidR="009F6B86" w:rsidRDefault="009F6B86" w:rsidP="009F6B86">
      <w:r>
        <w:t xml:space="preserve">On Sunday another online voting will be open to gather ideas for actions from all around the library network world, for the idea store. And these ideas will be used in the development of the new IFLA strategy. A draft of this strategy will be ready by April 2019 and professional units will develop their action plans in line with the new strategy. </w:t>
      </w:r>
    </w:p>
    <w:p w:rsidR="009F6B86" w:rsidRDefault="009F6B86" w:rsidP="009F6B86">
      <w:r>
        <w:t xml:space="preserve">There will be changes in the IFLA governance and structure, and this will happen by 2020. We already started the discussion in the division. Each division chair organized several zoom conferences to gather feedback and what should be done more. </w:t>
      </w:r>
    </w:p>
    <w:p w:rsidR="009F6B86" w:rsidRDefault="009F6B86" w:rsidP="009F6B86">
      <w:r>
        <w:t>Kirsi pointed out the importance of accessibility regarding the new IFLA webpage, and LPD will be giving feedback on the accessibility of the new IFLA website.</w:t>
      </w:r>
    </w:p>
    <w:p w:rsidR="00D62233" w:rsidRDefault="00D62233" w:rsidP="00D62233">
      <w:r>
        <w:t>Anyone can be nominated, you don’t have to be a member, but the one who nominates you has to be a member. You don’t represent your institution.</w:t>
      </w:r>
    </w:p>
    <w:p w:rsidR="00350BE4" w:rsidRPr="00350BE4" w:rsidRDefault="00350BE4" w:rsidP="00350BE4">
      <w:pPr>
        <w:pStyle w:val="Listeavsnitt"/>
        <w:numPr>
          <w:ilvl w:val="0"/>
          <w:numId w:val="3"/>
        </w:numPr>
        <w:rPr>
          <w:b/>
          <w:bCs/>
        </w:rPr>
      </w:pPr>
      <w:r w:rsidRPr="00350BE4">
        <w:rPr>
          <w:b/>
          <w:bCs/>
        </w:rPr>
        <w:t>Standi</w:t>
      </w:r>
      <w:r>
        <w:rPr>
          <w:b/>
          <w:bCs/>
        </w:rPr>
        <w:t>ng Committee membership matters:</w:t>
      </w:r>
    </w:p>
    <w:p w:rsidR="00D62233" w:rsidRDefault="00D62233" w:rsidP="00D62233">
      <w:r>
        <w:t xml:space="preserve">This year we had Flora from Dutch library changed her job, and now Irmgard will replace her. </w:t>
      </w:r>
    </w:p>
    <w:p w:rsidR="002865B1" w:rsidRDefault="00D62233" w:rsidP="009C0FF3">
      <w:r>
        <w:t xml:space="preserve">Irmgard introduced herself and her library: </w:t>
      </w:r>
      <w:r w:rsidR="006C7427">
        <w:t>it’s a library service for adapted reading. She</w:t>
      </w:r>
      <w:r w:rsidR="00F16B45">
        <w:t>’</w:t>
      </w:r>
      <w:r w:rsidR="006C7427">
        <w:t xml:space="preserve">s happy to be here. </w:t>
      </w:r>
      <w:r w:rsidR="009C0FF3">
        <w:t xml:space="preserve">Kirsi reminds LPD full and corresponding members of the coming call for nominations for SC members 2019-2023. </w:t>
      </w:r>
    </w:p>
    <w:p w:rsidR="00405088" w:rsidRPr="00354D5A" w:rsidRDefault="00354D5A" w:rsidP="00354D5A">
      <w:pPr>
        <w:pStyle w:val="Listeavsnitt"/>
        <w:numPr>
          <w:ilvl w:val="0"/>
          <w:numId w:val="3"/>
        </w:numPr>
        <w:rPr>
          <w:b/>
          <w:bCs/>
        </w:rPr>
      </w:pPr>
      <w:r w:rsidRPr="00354D5A">
        <w:rPr>
          <w:b/>
          <w:bCs/>
        </w:rPr>
        <w:t>Nancy’s announcement</w:t>
      </w:r>
      <w:r w:rsidR="00405088" w:rsidRPr="00354D5A">
        <w:rPr>
          <w:b/>
          <w:bCs/>
        </w:rPr>
        <w:t>:</w:t>
      </w:r>
    </w:p>
    <w:p w:rsidR="00196B7D" w:rsidRDefault="00405088" w:rsidP="00136F5E">
      <w:r>
        <w:t xml:space="preserve">Members of SC of LSN, three years ago they wrote a report about the accessibility of IFLA congresses, and made some suggestions on how IFLA can improve that for </w:t>
      </w:r>
      <w:r w:rsidR="00216EC0">
        <w:t>people</w:t>
      </w:r>
      <w:r>
        <w:t xml:space="preserve"> who have </w:t>
      </w:r>
      <w:r w:rsidR="00216EC0">
        <w:t>accessibility</w:t>
      </w:r>
      <w:r>
        <w:t xml:space="preserve"> needs. And they have </w:t>
      </w:r>
      <w:r w:rsidR="00216EC0">
        <w:t>responded</w:t>
      </w:r>
      <w:r>
        <w:t xml:space="preserve"> and made some changes. LSN wrote a second report to highlight some other suggestions. LSN is planning to write a third report at the end of this congress, to IFLA to send more suggestions and comments about how well the accessibility </w:t>
      </w:r>
      <w:r w:rsidR="00196B7D">
        <w:t>of the conf</w:t>
      </w:r>
      <w:r>
        <w:t>erence was. And they would like the support of LPD members in this report, so if anyone has any comments, suggestions</w:t>
      </w:r>
      <w:r w:rsidR="00196B7D">
        <w:t xml:space="preserve"> or noticed any accessibility issues,</w:t>
      </w:r>
      <w:r>
        <w:t xml:space="preserve"> they should send it to </w:t>
      </w:r>
      <w:r w:rsidR="00196B7D">
        <w:lastRenderedPageBreak/>
        <w:t xml:space="preserve">kirsi and she will forward them </w:t>
      </w:r>
      <w:r w:rsidR="00171ED5">
        <w:t>to be</w:t>
      </w:r>
      <w:r>
        <w:t xml:space="preserve"> included on the report.</w:t>
      </w:r>
      <w:r w:rsidR="00196B7D">
        <w:t xml:space="preserve"> The deadline is one month after the conference.</w:t>
      </w:r>
    </w:p>
    <w:p w:rsidR="009F6B86" w:rsidRPr="009F6B86" w:rsidRDefault="009F6B86" w:rsidP="002513DF">
      <w:pPr>
        <w:pStyle w:val="Listeavsnitt"/>
        <w:numPr>
          <w:ilvl w:val="0"/>
          <w:numId w:val="3"/>
        </w:numPr>
        <w:rPr>
          <w:b/>
          <w:bCs/>
        </w:rPr>
      </w:pPr>
      <w:r w:rsidRPr="009F6B86">
        <w:rPr>
          <w:b/>
          <w:bCs/>
        </w:rPr>
        <w:t xml:space="preserve">WLIC Session </w:t>
      </w:r>
      <w:r w:rsidR="006E0FEC">
        <w:rPr>
          <w:b/>
          <w:bCs/>
        </w:rPr>
        <w:t>in Kuala Lumpur</w:t>
      </w:r>
    </w:p>
    <w:p w:rsidR="009F6B86" w:rsidRDefault="0067646C" w:rsidP="0067646C">
      <w:r>
        <w:t>The theme is "Marrakesh Treaty in Force: The Role of Libraries". The session will take place on Monday</w:t>
      </w:r>
      <w:r w:rsidR="002513DF">
        <w:t xml:space="preserve"> 27</w:t>
      </w:r>
      <w:r w:rsidR="002513DF" w:rsidRPr="002513DF">
        <w:rPr>
          <w:vertAlign w:val="superscript"/>
        </w:rPr>
        <w:t>th</w:t>
      </w:r>
      <w:r w:rsidR="002513DF">
        <w:t xml:space="preserve"> of August</w:t>
      </w:r>
      <w:r>
        <w:t xml:space="preserve">, at 9:30 a.m. at Ball Room 1. We have five speakers; </w:t>
      </w:r>
    </w:p>
    <w:p w:rsidR="009F6B86" w:rsidRDefault="009F6B86" w:rsidP="009F6B86">
      <w:pPr>
        <w:pStyle w:val="Listeavsnitt"/>
        <w:numPr>
          <w:ilvl w:val="0"/>
          <w:numId w:val="5"/>
        </w:numPr>
      </w:pPr>
      <w:r>
        <w:t>Victoria Owen, The Right Guide: Making Marrakesh Come to Life</w:t>
      </w:r>
    </w:p>
    <w:p w:rsidR="009F6B86" w:rsidRDefault="009F6B86" w:rsidP="009F6B86">
      <w:pPr>
        <w:pStyle w:val="Listeavsnitt"/>
        <w:numPr>
          <w:ilvl w:val="0"/>
          <w:numId w:val="5"/>
        </w:numPr>
      </w:pPr>
      <w:r>
        <w:t>Hiroshi Kawamura, Impact of the WIPO Marrakesh Treaty on International Cooperation for Library Services to Persons with Print Disabilities</w:t>
      </w:r>
    </w:p>
    <w:p w:rsidR="009F6B86" w:rsidRDefault="009F6B86" w:rsidP="009F6B86">
      <w:pPr>
        <w:pStyle w:val="Listeavsnitt"/>
        <w:numPr>
          <w:ilvl w:val="0"/>
          <w:numId w:val="5"/>
        </w:numPr>
      </w:pPr>
      <w:r>
        <w:t>Anthea Taylor, ABC and Implementing the Marrakesh Treaty</w:t>
      </w:r>
    </w:p>
    <w:p w:rsidR="009F6B86" w:rsidRDefault="009F6B86" w:rsidP="009F6B86">
      <w:pPr>
        <w:pStyle w:val="Listeavsnitt"/>
        <w:numPr>
          <w:ilvl w:val="0"/>
          <w:numId w:val="5"/>
        </w:numPr>
      </w:pPr>
      <w:r>
        <w:t>Dipendra Manocha, Building Capacity for Marrakesh Treaty Readiness</w:t>
      </w:r>
    </w:p>
    <w:p w:rsidR="009F6B86" w:rsidRDefault="009F6B86" w:rsidP="009F6B86">
      <w:pPr>
        <w:pStyle w:val="Listeavsnitt"/>
        <w:numPr>
          <w:ilvl w:val="0"/>
          <w:numId w:val="5"/>
        </w:numPr>
      </w:pPr>
      <w:r>
        <w:t>David Ramírez-Ordóñez, The Marrakesh Treaty and Stories of librarians in Latin America</w:t>
      </w:r>
    </w:p>
    <w:p w:rsidR="0067646C" w:rsidRDefault="0067646C" w:rsidP="0067646C">
      <w:r>
        <w:t>Kirsi en</w:t>
      </w:r>
      <w:r w:rsidR="00C76C5F">
        <w:t>c</w:t>
      </w:r>
      <w:r>
        <w:t>ourages LPD members to tweet about the session</w:t>
      </w:r>
      <w:r w:rsidR="006E0FEC">
        <w:t xml:space="preserve">. </w:t>
      </w:r>
    </w:p>
    <w:p w:rsidR="00390F49" w:rsidRPr="00390F49" w:rsidRDefault="00390F49" w:rsidP="00390F49">
      <w:pPr>
        <w:pStyle w:val="Listeavsnitt"/>
        <w:numPr>
          <w:ilvl w:val="0"/>
          <w:numId w:val="3"/>
        </w:numPr>
        <w:rPr>
          <w:b/>
          <w:bCs/>
        </w:rPr>
      </w:pPr>
      <w:r w:rsidRPr="00390F49">
        <w:rPr>
          <w:b/>
          <w:bCs/>
        </w:rPr>
        <w:t xml:space="preserve">Discussion about ABC Global Book Service </w:t>
      </w:r>
    </w:p>
    <w:p w:rsidR="00FC780D" w:rsidRDefault="00FC780D" w:rsidP="005650D7">
      <w:r>
        <w:t xml:space="preserve">Anthea suggests that the LPD members have a meeting to discuss their membership and expectations in ABC book service after the </w:t>
      </w:r>
      <w:r w:rsidR="005650D7">
        <w:t>LPD session</w:t>
      </w:r>
      <w:r>
        <w:t xml:space="preserve">, at 1:00 p.m. </w:t>
      </w:r>
    </w:p>
    <w:p w:rsidR="0080681D" w:rsidRPr="009F2177" w:rsidRDefault="00171ED5" w:rsidP="009F2177">
      <w:pPr>
        <w:pStyle w:val="Listeavsnitt"/>
        <w:numPr>
          <w:ilvl w:val="0"/>
          <w:numId w:val="3"/>
        </w:numPr>
        <w:rPr>
          <w:b/>
          <w:bCs/>
        </w:rPr>
      </w:pPr>
      <w:r w:rsidRPr="009F2177">
        <w:rPr>
          <w:b/>
          <w:bCs/>
        </w:rPr>
        <w:t>Malaysian</w:t>
      </w:r>
      <w:r w:rsidR="00C76C5F" w:rsidRPr="009F2177">
        <w:rPr>
          <w:b/>
          <w:bCs/>
        </w:rPr>
        <w:t xml:space="preserve"> National Seminar on Marrakesh Treaty:</w:t>
      </w:r>
    </w:p>
    <w:p w:rsidR="00C76C5F" w:rsidRDefault="00C76C5F" w:rsidP="0080681D">
      <w:r>
        <w:t xml:space="preserve">The LPD group will be attending the national seminar, kirsi and Karen will be speaking at the seminar. If anyone is interested in attending, they will have to notify Kirsi to send their names to the organizers. It starts at 9:00 </w:t>
      </w:r>
      <w:r w:rsidR="00813BAB">
        <w:t>a.m.</w:t>
      </w:r>
      <w:r w:rsidR="00171ED5">
        <w:t>;</w:t>
      </w:r>
      <w:r w:rsidR="00813BAB">
        <w:t xml:space="preserve"> </w:t>
      </w:r>
      <w:r>
        <w:t xml:space="preserve">LPD groups will go after the second committee meeting. </w:t>
      </w:r>
      <w:r w:rsidR="00E57D57">
        <w:t>The language of the seminar is English.</w:t>
      </w:r>
    </w:p>
    <w:p w:rsidR="00C76C5F" w:rsidRPr="009F2177" w:rsidRDefault="00813BAB" w:rsidP="009F2177">
      <w:pPr>
        <w:pStyle w:val="Listeavsnitt"/>
        <w:numPr>
          <w:ilvl w:val="0"/>
          <w:numId w:val="3"/>
        </w:numPr>
        <w:rPr>
          <w:b/>
          <w:bCs/>
        </w:rPr>
      </w:pPr>
      <w:r w:rsidRPr="009F2177">
        <w:rPr>
          <w:b/>
          <w:bCs/>
        </w:rPr>
        <w:t>Visit to Malaysian Association for the Blind:</w:t>
      </w:r>
    </w:p>
    <w:p w:rsidR="00E57D57" w:rsidRDefault="00813BAB" w:rsidP="00E57D57">
      <w:r>
        <w:t>Karen has arranged for the visit. The visit is scheduled for the 29</w:t>
      </w:r>
      <w:r w:rsidRPr="00813BAB">
        <w:rPr>
          <w:vertAlign w:val="superscript"/>
        </w:rPr>
        <w:t>th</w:t>
      </w:r>
      <w:r>
        <w:t xml:space="preserve"> of August at </w:t>
      </w:r>
      <w:r w:rsidR="00C716B9">
        <w:t>1:30 p.m. Karen has sent information on how to get there via email for the committee.  We will take a tour, and have an exchange meeti</w:t>
      </w:r>
      <w:r w:rsidR="00E57D57">
        <w:t xml:space="preserve">ng with the Association staff. </w:t>
      </w:r>
    </w:p>
    <w:p w:rsidR="00813BAB" w:rsidRPr="00382ACC" w:rsidRDefault="00813BAB" w:rsidP="00382ACC">
      <w:pPr>
        <w:pStyle w:val="Listeavsnitt"/>
        <w:numPr>
          <w:ilvl w:val="0"/>
          <w:numId w:val="3"/>
        </w:numPr>
        <w:rPr>
          <w:b/>
          <w:bCs/>
        </w:rPr>
      </w:pPr>
      <w:r>
        <w:t xml:space="preserve"> </w:t>
      </w:r>
      <w:r w:rsidR="009A6835" w:rsidRPr="00382ACC">
        <w:rPr>
          <w:b/>
          <w:bCs/>
        </w:rPr>
        <w:t>Satellite conference in 2019:</w:t>
      </w:r>
    </w:p>
    <w:p w:rsidR="009A6835" w:rsidRDefault="009A6835" w:rsidP="009A6835">
      <w:r>
        <w:t>LPD received two proposals for 2019. The first proposal wa</w:t>
      </w:r>
      <w:r w:rsidR="00163117">
        <w:t>s presented by Irmgard.</w:t>
      </w:r>
      <w:r>
        <w:t xml:space="preserve"> She gave a short presentation tot eh committee to explain the conference's proposal. It will be held in the Royal National Library of </w:t>
      </w:r>
      <w:r w:rsidR="00163117">
        <w:t>the Netherlands, in The Hague. T</w:t>
      </w:r>
      <w:r>
        <w:t xml:space="preserve">he theme is "The integration of library services for the Print </w:t>
      </w:r>
      <w:r w:rsidR="00163117">
        <w:t>Disabled</w:t>
      </w:r>
      <w:r>
        <w:t xml:space="preserve"> into public libraries" </w:t>
      </w:r>
    </w:p>
    <w:p w:rsidR="009A6835" w:rsidRDefault="009A6835" w:rsidP="009A6835">
      <w:r>
        <w:t xml:space="preserve">In the </w:t>
      </w:r>
      <w:r w:rsidR="00163117">
        <w:t>Netherlands libraries</w:t>
      </w:r>
      <w:r>
        <w:t xml:space="preserve"> are changing into hubs for knowledge, but </w:t>
      </w:r>
      <w:r w:rsidR="00163117">
        <w:t>activities</w:t>
      </w:r>
      <w:r>
        <w:t xml:space="preserve"> arou</w:t>
      </w:r>
      <w:r w:rsidR="00163117">
        <w:t>n</w:t>
      </w:r>
      <w:r>
        <w:t xml:space="preserve">d books </w:t>
      </w:r>
      <w:r w:rsidR="00163117">
        <w:t>are becoming more important too</w:t>
      </w:r>
      <w:r>
        <w:t xml:space="preserve"> </w:t>
      </w:r>
      <w:r w:rsidR="00163117">
        <w:t>and p</w:t>
      </w:r>
      <w:r>
        <w:t xml:space="preserve">ublic libraries </w:t>
      </w:r>
      <w:r w:rsidR="00163117">
        <w:t>stimulate</w:t>
      </w:r>
      <w:r>
        <w:t xml:space="preserve"> the public to participate. So </w:t>
      </w:r>
      <w:r>
        <w:lastRenderedPageBreak/>
        <w:t xml:space="preserve">libraries for the print disabled still serve more as a lending service. In the conference, we will have a discussion </w:t>
      </w:r>
      <w:r w:rsidR="00072234">
        <w:t xml:space="preserve">on libraries services for PWD and how accessible are public libraries to them, and why they are not </w:t>
      </w:r>
      <w:r w:rsidR="00163117">
        <w:t>participating</w:t>
      </w:r>
      <w:r w:rsidR="00072234">
        <w:t xml:space="preserve"> in their </w:t>
      </w:r>
      <w:r w:rsidR="00163117">
        <w:t>activities</w:t>
      </w:r>
      <w:r w:rsidR="00072234">
        <w:t xml:space="preserve">, they are more focused on libraries for the print disabled. What are the approaches that would work? And what does the target group want and need? They need a special collection that is accessible, and these products are usually not in a public library, and in some </w:t>
      </w:r>
      <w:r w:rsidR="00163117">
        <w:t>countries LPD and public exist next to</w:t>
      </w:r>
      <w:r w:rsidR="00072234">
        <w:t xml:space="preserve"> each other yet separate from each other. </w:t>
      </w:r>
    </w:p>
    <w:p w:rsidR="00D55325" w:rsidRDefault="00072234" w:rsidP="009A6835">
      <w:r>
        <w:t>We wa</w:t>
      </w:r>
      <w:r w:rsidR="00163117">
        <w:t xml:space="preserve">nt them to be normal </w:t>
      </w:r>
      <w:r w:rsidR="00171ED5">
        <w:t>participants</w:t>
      </w:r>
      <w:r>
        <w:t xml:space="preserve"> of the society, is this possible through LPD libraries or maybe through public </w:t>
      </w:r>
      <w:r w:rsidR="00171ED5">
        <w:t>libraries?</w:t>
      </w:r>
      <w:r>
        <w:t xml:space="preserve"> </w:t>
      </w:r>
      <w:r w:rsidR="00163117">
        <w:t xml:space="preserve">And what are the </w:t>
      </w:r>
      <w:r>
        <w:t>Opportunities and threats of integrating LPD services and Public libraries.</w:t>
      </w:r>
    </w:p>
    <w:p w:rsidR="00D55325" w:rsidRDefault="00D55325" w:rsidP="00D55325">
      <w:r>
        <w:t xml:space="preserve">It is going to be a day and half, the format of the satellite is going </w:t>
      </w:r>
      <w:r w:rsidR="00171ED5">
        <w:t>to a</w:t>
      </w:r>
      <w:r>
        <w:t xml:space="preserve"> mix of presentations and workshop to discuss the theme.</w:t>
      </w:r>
    </w:p>
    <w:p w:rsidR="00727672" w:rsidRDefault="00D55325" w:rsidP="00496565">
      <w:r>
        <w:t xml:space="preserve">Hiroshi presented his proposal to hold the satellite conference of 2019 either in Cairo or Alexandria Egypt. The theme will focus on Arabic speaking </w:t>
      </w:r>
      <w:r w:rsidR="00382ACC">
        <w:t>Countries</w:t>
      </w:r>
      <w:r>
        <w:t xml:space="preserve"> who have been suffering from many displaced </w:t>
      </w:r>
      <w:r w:rsidR="00382ACC">
        <w:t>people</w:t>
      </w:r>
      <w:r>
        <w:t xml:space="preserve"> with disabilities, UNICEF has been running their shelters in many areas, and they desperately needing accessible material in their </w:t>
      </w:r>
      <w:r w:rsidR="00171ED5">
        <w:t>classrooms. This</w:t>
      </w:r>
      <w:r>
        <w:t xml:space="preserve"> satellite meeting will be a good opportunity to identify seeds and needs to provide displaced people with </w:t>
      </w:r>
      <w:r w:rsidR="00382ACC">
        <w:t>disabilities</w:t>
      </w:r>
      <w:r>
        <w:t xml:space="preserve"> with accessible </w:t>
      </w:r>
      <w:r w:rsidR="00727672">
        <w:t xml:space="preserve">reading material. The conference will be two </w:t>
      </w:r>
      <w:r w:rsidR="00171ED5">
        <w:t>days;</w:t>
      </w:r>
      <w:r w:rsidR="00727672">
        <w:t xml:space="preserve"> the language will be both Arabic and</w:t>
      </w:r>
      <w:r w:rsidR="00382ACC">
        <w:t xml:space="preserve"> </w:t>
      </w:r>
      <w:r w:rsidR="00727672">
        <w:t xml:space="preserve">English. Some development, JICA will finance the conference. Hiroshi discussed with the head of the library sector of BA the </w:t>
      </w:r>
      <w:r w:rsidR="00382ACC">
        <w:t>possibility</w:t>
      </w:r>
      <w:r w:rsidR="00727672">
        <w:t xml:space="preserve"> of holding the meeting in Alexandria. LSN and LPD will be cooperating to organize a</w:t>
      </w:r>
      <w:r w:rsidR="00171ED5">
        <w:t xml:space="preserve"> joint satellite conference. The program will include a </w:t>
      </w:r>
      <w:r w:rsidR="00727672">
        <w:t>v</w:t>
      </w:r>
      <w:r>
        <w:t xml:space="preserve">isit the new Egyptian Museum which will open early next year. Alexandria and </w:t>
      </w:r>
      <w:r w:rsidR="00382ACC">
        <w:t>Cairo</w:t>
      </w:r>
      <w:r>
        <w:t xml:space="preserve"> have direct flights to Athens.  </w:t>
      </w:r>
      <w:r w:rsidR="00072234">
        <w:t xml:space="preserve"> </w:t>
      </w:r>
    </w:p>
    <w:p w:rsidR="00496565" w:rsidRDefault="00496565" w:rsidP="00496565">
      <w:r>
        <w:t xml:space="preserve">Misako, Chair of LSN will discuss this proposal in the coming LSN SC meeting and invites Hiroshi to present his proposal to the committee. </w:t>
      </w:r>
    </w:p>
    <w:p w:rsidR="005905BE" w:rsidRDefault="005905BE" w:rsidP="00496565">
      <w:r>
        <w:t>Karen commented that LPD has already started something in Egypt with the 2017 Symposium, and since that we have seen some signific</w:t>
      </w:r>
      <w:r w:rsidR="00FA20F0">
        <w:t>ant movement towards ratification of the Marrakesh Treaty</w:t>
      </w:r>
      <w:r>
        <w:t>,</w:t>
      </w:r>
      <w:r w:rsidR="00FA20F0">
        <w:t xml:space="preserve"> and Hiroshi's</w:t>
      </w:r>
      <w:r>
        <w:t xml:space="preserve"> proposal will further that work. </w:t>
      </w:r>
    </w:p>
    <w:p w:rsidR="00E51693" w:rsidRDefault="00E51693" w:rsidP="00E51693">
      <w:r>
        <w:t xml:space="preserve">Kirsi suggests that both committees will consider the proposals and will decide on the second committee meeting. </w:t>
      </w:r>
    </w:p>
    <w:p w:rsidR="00554101" w:rsidRDefault="00554101" w:rsidP="00E51693">
      <w:r>
        <w:t>In the second committee meeting, the two proposals were discussed again. Chris has explained that LSN has discussed the proposal for the satellite in Egypt, and has agreed that they will only be part of it if LPD approves it as they think this is more relevant to LPD's work. If LPD declines the proposal LSN would reconsider.</w:t>
      </w:r>
    </w:p>
    <w:p w:rsidR="00554101" w:rsidRDefault="005A3EA9" w:rsidP="00E51693">
      <w:r>
        <w:lastRenderedPageBreak/>
        <w:t xml:space="preserve">Kirsi suggests that we discuss with the Dutch National library and </w:t>
      </w:r>
      <w:r w:rsidR="00E10242">
        <w:t>whether</w:t>
      </w:r>
      <w:r>
        <w:t xml:space="preserve"> they are willing to postpone it to 2020. </w:t>
      </w:r>
    </w:p>
    <w:p w:rsidR="00F366F8" w:rsidRDefault="00F366F8" w:rsidP="00E51693">
      <w:r>
        <w:t xml:space="preserve">Both Irmgard and Hiroshi will send their proposals by September </w:t>
      </w:r>
      <w:r w:rsidR="00FC1E82">
        <w:t>6</w:t>
      </w:r>
      <w:r w:rsidRPr="00F366F8">
        <w:rPr>
          <w:vertAlign w:val="superscript"/>
        </w:rPr>
        <w:t>th</w:t>
      </w:r>
      <w:r>
        <w:rPr>
          <w:vertAlign w:val="superscript"/>
        </w:rPr>
        <w:t xml:space="preserve">, </w:t>
      </w:r>
      <w:r>
        <w:t xml:space="preserve">and the committee will make a decision by the end of September. </w:t>
      </w:r>
    </w:p>
    <w:p w:rsidR="00D9279A" w:rsidRPr="00382ACC" w:rsidRDefault="0031067A" w:rsidP="00382ACC">
      <w:pPr>
        <w:pStyle w:val="Listeavsnitt"/>
        <w:numPr>
          <w:ilvl w:val="0"/>
          <w:numId w:val="3"/>
        </w:numPr>
        <w:rPr>
          <w:b/>
          <w:bCs/>
        </w:rPr>
      </w:pPr>
      <w:r w:rsidRPr="00382ACC">
        <w:rPr>
          <w:b/>
          <w:bCs/>
        </w:rPr>
        <w:t xml:space="preserve">LPD winter Meeting in </w:t>
      </w:r>
      <w:r w:rsidR="00382ACC" w:rsidRPr="00382ACC">
        <w:rPr>
          <w:b/>
          <w:bCs/>
        </w:rPr>
        <w:t>Helsinki</w:t>
      </w:r>
      <w:r w:rsidRPr="00382ACC">
        <w:rPr>
          <w:b/>
          <w:bCs/>
        </w:rPr>
        <w:t>:</w:t>
      </w:r>
    </w:p>
    <w:p w:rsidR="0031067A" w:rsidRDefault="0031067A" w:rsidP="00401AFE">
      <w:r>
        <w:t xml:space="preserve">The new central library will be open in December. Public libraries and Metropolitan will have their meetings in Finland. </w:t>
      </w:r>
      <w:r w:rsidR="00401AFE">
        <w:t>Kirsi suggests the following schedule, on the 11</w:t>
      </w:r>
      <w:r w:rsidR="00401AFE" w:rsidRPr="00401AFE">
        <w:rPr>
          <w:vertAlign w:val="superscript"/>
        </w:rPr>
        <w:t>th</w:t>
      </w:r>
      <w:r w:rsidR="00401AFE">
        <w:t xml:space="preserve"> of March the first SC meeting, and the 12</w:t>
      </w:r>
      <w:r w:rsidR="00401AFE" w:rsidRPr="00401AFE">
        <w:rPr>
          <w:vertAlign w:val="superscript"/>
        </w:rPr>
        <w:t>th</w:t>
      </w:r>
      <w:r w:rsidR="00401AFE">
        <w:t xml:space="preserve"> for the seminar, and 13</w:t>
      </w:r>
      <w:r w:rsidR="00401AFE" w:rsidRPr="00401AFE">
        <w:rPr>
          <w:vertAlign w:val="superscript"/>
        </w:rPr>
        <w:t>th</w:t>
      </w:r>
      <w:r w:rsidR="00401AFE">
        <w:t xml:space="preserve"> of March will be for the second committee meeting. </w:t>
      </w:r>
      <w:r>
        <w:t>Krisi has booked for a seminar in the central library on the 12</w:t>
      </w:r>
      <w:r w:rsidRPr="0031067A">
        <w:rPr>
          <w:vertAlign w:val="superscript"/>
        </w:rPr>
        <w:t>th</w:t>
      </w:r>
      <w:r>
        <w:t xml:space="preserve"> of March. The theme will be "Marrakesh Treaty in Action: Implementing the treaty and more ideas for accessible digital reading". Kirsi has started working on the program already. </w:t>
      </w:r>
      <w:r w:rsidR="00401AFE">
        <w:t>Kirsi asked the approval of the committee to invite their Nordic and Baltic contacts to attend the meeting as observers.</w:t>
      </w:r>
    </w:p>
    <w:p w:rsidR="00401AFE" w:rsidRDefault="00401AFE" w:rsidP="00382ACC">
      <w:pPr>
        <w:pStyle w:val="Listeavsnitt"/>
        <w:numPr>
          <w:ilvl w:val="0"/>
          <w:numId w:val="3"/>
        </w:numPr>
        <w:rPr>
          <w:b/>
          <w:bCs/>
        </w:rPr>
      </w:pPr>
      <w:r w:rsidRPr="00382ACC">
        <w:rPr>
          <w:b/>
          <w:bCs/>
        </w:rPr>
        <w:t>Theme of LPD session in Athens:</w:t>
      </w:r>
    </w:p>
    <w:p w:rsidR="00554101" w:rsidRPr="00843843" w:rsidRDefault="00C5155D" w:rsidP="00843843">
      <w:r w:rsidRPr="00C5155D">
        <w:t xml:space="preserve">The theme of the WLIC in Athens is </w:t>
      </w:r>
      <w:r w:rsidR="00C7725A">
        <w:t>"Libraries: Dialogue for C</w:t>
      </w:r>
      <w:r w:rsidRPr="00C5155D">
        <w:t xml:space="preserve">hange". Theme should be submitted by November. </w:t>
      </w:r>
      <w:r w:rsidR="00472790">
        <w:t xml:space="preserve">Kirsi thinks we should do a different topic from Marrakesh. Irmgard suggests best practices from libraries that are implementing the treaty. </w:t>
      </w:r>
      <w:r w:rsidR="004D28E6">
        <w:t>Karen suggests another topic; inclusive publishing. Anthea suggests how libraries are responding to Marrakesh, and this is changing library service.</w:t>
      </w:r>
      <w:r w:rsidR="0017095F">
        <w:t xml:space="preserve"> Kirsi suggests that maybe we can leave the inclusive publishing topic for the satellite conference of 2020. </w:t>
      </w:r>
      <w:r w:rsidR="00843843">
        <w:br w:type="page"/>
      </w:r>
    </w:p>
    <w:p w:rsidR="00554101" w:rsidRPr="00554101" w:rsidRDefault="00554101" w:rsidP="00554101">
      <w:pPr>
        <w:pStyle w:val="Listeavsnitt"/>
        <w:numPr>
          <w:ilvl w:val="0"/>
          <w:numId w:val="3"/>
        </w:numPr>
        <w:rPr>
          <w:b/>
          <w:bCs/>
        </w:rPr>
      </w:pPr>
      <w:r w:rsidRPr="00554101">
        <w:rPr>
          <w:b/>
          <w:bCs/>
        </w:rPr>
        <w:lastRenderedPageBreak/>
        <w:t xml:space="preserve">Gathering information from libraries before the midterm meeting. </w:t>
      </w:r>
    </w:p>
    <w:p w:rsidR="00F36B7D" w:rsidRDefault="00554101" w:rsidP="00F36B7D">
      <w:r>
        <w:t xml:space="preserve"> </w:t>
      </w:r>
      <w:r w:rsidR="00F36B7D">
        <w:t xml:space="preserve">Kirsi asked for a volunteer to create this document that has statistical information, Anthea has volunteered. Anthea will send it by January, and members should get it done before Helsinki meeting. </w:t>
      </w:r>
      <w:r w:rsidR="00F36B7D" w:rsidRPr="008032AF">
        <w:rPr>
          <w:u w:val="single"/>
        </w:rPr>
        <w:t>Action Item 1</w:t>
      </w:r>
    </w:p>
    <w:p w:rsidR="00072234" w:rsidRPr="00382ACC" w:rsidRDefault="00A91022" w:rsidP="00382ACC">
      <w:pPr>
        <w:pStyle w:val="Listeavsnitt"/>
        <w:numPr>
          <w:ilvl w:val="0"/>
          <w:numId w:val="3"/>
        </w:numPr>
        <w:rPr>
          <w:b/>
          <w:bCs/>
        </w:rPr>
      </w:pPr>
      <w:r w:rsidRPr="00382ACC">
        <w:rPr>
          <w:b/>
          <w:bCs/>
        </w:rPr>
        <w:t>Action Plan for 2018/2019:</w:t>
      </w:r>
    </w:p>
    <w:p w:rsidR="00A91022" w:rsidRDefault="00A91022" w:rsidP="009A6835">
      <w:r>
        <w:t xml:space="preserve">Kirsi thanked </w:t>
      </w:r>
      <w:r w:rsidR="00382ACC">
        <w:t>everyone</w:t>
      </w:r>
      <w:r>
        <w:t xml:space="preserve"> who </w:t>
      </w:r>
      <w:r w:rsidR="00382ACC">
        <w:t>participated</w:t>
      </w:r>
      <w:r>
        <w:t xml:space="preserve"> in zoom </w:t>
      </w:r>
      <w:r w:rsidR="00382ACC">
        <w:t>conference</w:t>
      </w:r>
      <w:r>
        <w:t xml:space="preserve"> calla </w:t>
      </w:r>
      <w:r w:rsidR="00382ACC">
        <w:t>a</w:t>
      </w:r>
      <w:r>
        <w:t xml:space="preserve">nd basecamp discussions for the global vision report. Yasmine went through the LPD global vision report </w:t>
      </w:r>
      <w:r w:rsidR="00382ACC">
        <w:t>highlighting</w:t>
      </w:r>
      <w:r>
        <w:t xml:space="preserve"> the opportunities chosen by the committee. </w:t>
      </w:r>
    </w:p>
    <w:p w:rsidR="00C119FF" w:rsidRDefault="00C119FF" w:rsidP="009A6835">
      <w:r>
        <w:t xml:space="preserve">Karen proposed making short videos about the value of the work of LPD </w:t>
      </w:r>
      <w:r w:rsidR="00E45CD8">
        <w:t>libraries</w:t>
      </w:r>
      <w:r>
        <w:t xml:space="preserve">, and how this impacts their lives, this can be a powerful statement, will help promote what we are doing. Like testimonial videos, and collect them and put them up on a </w:t>
      </w:r>
      <w:r w:rsidR="00E45CD8">
        <w:t>YouTube</w:t>
      </w:r>
      <w:r>
        <w:t xml:space="preserve"> channel. Kirsi explained about the IFLA stories website. </w:t>
      </w:r>
    </w:p>
    <w:p w:rsidR="00164F38" w:rsidRDefault="00164F38" w:rsidP="009A6835">
      <w:r>
        <w:t xml:space="preserve">Karen mentioned that some of their network libraries have done something similar, and she would be happy to ask them </w:t>
      </w:r>
      <w:r w:rsidR="003C4954">
        <w:t>whether</w:t>
      </w:r>
      <w:r>
        <w:t xml:space="preserve"> they are willing to contribute what they have done.</w:t>
      </w:r>
    </w:p>
    <w:p w:rsidR="00164F38" w:rsidRDefault="00164F38" w:rsidP="00186F37">
      <w:r>
        <w:t>Ariadna has explained the library map of the world</w:t>
      </w:r>
      <w:r w:rsidR="00186F37">
        <w:t xml:space="preserve"> project</w:t>
      </w:r>
      <w:r>
        <w:t>, and there will be a page for each country suggests that LPD engages with Kristina who is responsib</w:t>
      </w:r>
      <w:r w:rsidR="008032AF">
        <w:t xml:space="preserve">le of this project, to suggest </w:t>
      </w:r>
      <w:r>
        <w:t xml:space="preserve">information about Marrakesh treaty or best practice in each country. </w:t>
      </w:r>
    </w:p>
    <w:p w:rsidR="00806A7B" w:rsidRDefault="00806A7B" w:rsidP="00806A7B">
      <w:pPr>
        <w:pStyle w:val="Listeavsnitt"/>
        <w:numPr>
          <w:ilvl w:val="0"/>
          <w:numId w:val="3"/>
        </w:numPr>
        <w:rPr>
          <w:b/>
          <w:bCs/>
        </w:rPr>
      </w:pPr>
      <w:r w:rsidRPr="00D82C29">
        <w:rPr>
          <w:b/>
          <w:bCs/>
        </w:rPr>
        <w:t>Meeting with Dipendra Manocha:</w:t>
      </w:r>
    </w:p>
    <w:p w:rsidR="00806A7B" w:rsidRDefault="00806A7B" w:rsidP="00806A7B">
      <w:r>
        <w:t xml:space="preserve">Some members of LPD SC had a meeting with Dipendra Manocha to discuss potential collaborations with the DIASY Consortium. Kirsi Ylanne, Karen Keninger, Anthea Taylor and Yasmine Youssef were present in the meeting. </w:t>
      </w:r>
    </w:p>
    <w:p w:rsidR="00806A7B" w:rsidRPr="00D82C29" w:rsidRDefault="00806A7B" w:rsidP="00806A7B">
      <w:pPr>
        <w:rPr>
          <w:u w:val="single"/>
        </w:rPr>
      </w:pPr>
      <w:r>
        <w:t xml:space="preserve">Kirsi suggested that LPD collaborates with the DAISY consortium to develop a list of authorized entities and any other institution that supports accessible reading/publishing.  DAISY has already started working on developing this list, and the DAISY consortium will maintain the webpage of this list. </w:t>
      </w:r>
      <w:r w:rsidR="00171ED5">
        <w:t>Kirsi</w:t>
      </w:r>
      <w:r>
        <w:t xml:space="preserve"> has asked for the approval of the committee members and kirsi and Yasmine will contact LPD member libraries to get their approval to have their information enlisted. </w:t>
      </w:r>
      <w:r w:rsidRPr="00D82C29">
        <w:rPr>
          <w:u w:val="single"/>
        </w:rPr>
        <w:t>Action item 2</w:t>
      </w:r>
    </w:p>
    <w:p w:rsidR="00806A7B" w:rsidRDefault="00806A7B" w:rsidP="00806A7B">
      <w:r>
        <w:t xml:space="preserve">The second item discussed was the guidelines, and Dipendra is interested in joining the working group. </w:t>
      </w:r>
    </w:p>
    <w:p w:rsidR="00E10936" w:rsidRDefault="00B21084" w:rsidP="00806A7B">
      <w:pPr>
        <w:pStyle w:val="Listeavsnitt"/>
        <w:numPr>
          <w:ilvl w:val="0"/>
          <w:numId w:val="3"/>
        </w:numPr>
        <w:rPr>
          <w:b/>
          <w:bCs/>
        </w:rPr>
      </w:pPr>
      <w:r>
        <w:rPr>
          <w:b/>
          <w:bCs/>
        </w:rPr>
        <w:t>Action Plan 2017-2018 status:</w:t>
      </w:r>
    </w:p>
    <w:p w:rsidR="00B21084" w:rsidRPr="00B21084" w:rsidRDefault="00B21084" w:rsidP="00B21084">
      <w:r w:rsidRPr="00B21084">
        <w:t>LPD SC reviewe</w:t>
      </w:r>
      <w:r>
        <w:t>d the items of the action plan:</w:t>
      </w:r>
    </w:p>
    <w:p w:rsidR="00E10936" w:rsidRDefault="00E10936" w:rsidP="00E10936">
      <w:pPr>
        <w:pStyle w:val="Listeavsnitt"/>
        <w:numPr>
          <w:ilvl w:val="1"/>
          <w:numId w:val="6"/>
        </w:numPr>
      </w:pPr>
      <w:r w:rsidRPr="00A5740A">
        <w:rPr>
          <w:b/>
        </w:rPr>
        <w:lastRenderedPageBreak/>
        <w:t>Collaborate with IFLA to create guidelines for librarians on local implementation of Marrakesh</w:t>
      </w:r>
      <w:r>
        <w:rPr>
          <w:b/>
        </w:rPr>
        <w:t>.</w:t>
      </w:r>
      <w:r>
        <w:br/>
        <w:t>Status: The final review was done in Brussels on 27 February. The Guide will be published a</w:t>
      </w:r>
      <w:r w:rsidR="00B21084">
        <w:t>t LPD session at WLIC on August 27</w:t>
      </w:r>
      <w:r w:rsidR="00B21084" w:rsidRPr="00B21084">
        <w:rPr>
          <w:vertAlign w:val="superscript"/>
        </w:rPr>
        <w:t>th</w:t>
      </w:r>
      <w:r w:rsidR="00B21084">
        <w:t xml:space="preserve">. The guide is available in English and Spanish on the IFLA website. Kirsi thanked all LPD members who participated in making this guide. </w:t>
      </w:r>
    </w:p>
    <w:p w:rsidR="009C798A" w:rsidRDefault="00E10936" w:rsidP="00E1167B">
      <w:pPr>
        <w:pStyle w:val="Listeavsnitt"/>
        <w:numPr>
          <w:ilvl w:val="1"/>
          <w:numId w:val="6"/>
        </w:numPr>
      </w:pPr>
      <w:r w:rsidRPr="00A5740A">
        <w:rPr>
          <w:b/>
        </w:rPr>
        <w:t>Plan guidelines for library services for persons with print disabilities.</w:t>
      </w:r>
      <w:r>
        <w:br/>
        <w:t xml:space="preserve">Status: LPD Symposium was successfully held in Brussels on 28 February </w:t>
      </w:r>
      <w:r w:rsidR="00B21084">
        <w:t xml:space="preserve">2018. Krisi thanked Saskia for her efforts. Kirsi and Yasmine prepared a proposal for the committee to review. </w:t>
      </w:r>
      <w:r w:rsidR="00C0474F">
        <w:t xml:space="preserve">Kirsi explained the need for new </w:t>
      </w:r>
      <w:r w:rsidR="00AC4F5F">
        <w:t>guidelines;</w:t>
      </w:r>
      <w:r w:rsidR="00C0474F">
        <w:t xml:space="preserve"> she suggests focusing on library services for the print disabled. One of the points to be considered; the implementation Marrakesh treaty, the increase of digital content in public and academic libraries, the use of mobile devices in accessing online services, accessibility regulations in different countries, on demand lending and different situation </w:t>
      </w:r>
      <w:r w:rsidR="00BF0B3A">
        <w:t xml:space="preserve">in low income/high income, the need for printed braille, </w:t>
      </w:r>
      <w:r w:rsidR="00AC4F5F">
        <w:t>e-braille</w:t>
      </w:r>
      <w:r w:rsidR="00BF0B3A">
        <w:t xml:space="preserve">, common needs persons with print disabilities and their differences, and building accessibility into main stream publishing like EPUB3. Kirsi went through the draft of </w:t>
      </w:r>
      <w:r w:rsidR="00446228">
        <w:t xml:space="preserve">contents of the guidelines. </w:t>
      </w:r>
      <w:r w:rsidR="00AC4F5F">
        <w:t>The working group will</w:t>
      </w:r>
      <w:r w:rsidR="00CD6070">
        <w:t xml:space="preserve"> start working this </w:t>
      </w:r>
      <w:r w:rsidR="00171ED5">
        <w:t>autumn</w:t>
      </w:r>
      <w:r w:rsidR="00CD6070">
        <w:t>, and in Marc</w:t>
      </w:r>
      <w:r w:rsidR="00AC4F5F">
        <w:t xml:space="preserve">h during the winter meeting there will be </w:t>
      </w:r>
      <w:r w:rsidR="00CD6070">
        <w:t xml:space="preserve">a face to face meeting. </w:t>
      </w:r>
      <w:r w:rsidR="009C798A">
        <w:t xml:space="preserve">Saskia thinks that we should write something about target groups, </w:t>
      </w:r>
      <w:r w:rsidR="00F140CF">
        <w:t xml:space="preserve">since most libraries have broadened their target groups, and also thinks it should be more general and the focus is too narrow and more focused on the technical aspects. </w:t>
      </w:r>
      <w:r w:rsidR="003D0BCA">
        <w:t xml:space="preserve">She suggests guidelines for services for persons with print disabilities that any library can use not just libraries for the print disabled. </w:t>
      </w:r>
      <w:r w:rsidR="0079380A">
        <w:t>Francois</w:t>
      </w:r>
      <w:r w:rsidR="00287BB0">
        <w:t xml:space="preserve"> also adds that for emerging libraries still building their service could benefit from such document. </w:t>
      </w:r>
      <w:r w:rsidR="00074641">
        <w:t xml:space="preserve">And suggests adding annexures for certain topics for someone who wants to learn more about a certain topic such as dyslexia. </w:t>
      </w:r>
      <w:r w:rsidR="00430F6D">
        <w:t xml:space="preserve">He also adds that we need to determine who is going to benefit from this document and the purpose to be able to decide on the structure. </w:t>
      </w:r>
      <w:r w:rsidR="00074641">
        <w:t>Karen suggests a web linked document rather than a printed document.</w:t>
      </w:r>
      <w:r w:rsidR="00E95E84">
        <w:t xml:space="preserve"> The main audience of this document will be libraries who still are starting and building their service. </w:t>
      </w:r>
      <w:r w:rsidR="00E1167B">
        <w:t xml:space="preserve">Kirsi confirmed with attending LPD members whether they are still interested in being the working group. Irmgard has also volunteered to be the working group and Karen has agreed to comment. </w:t>
      </w:r>
      <w:r w:rsidR="00074641">
        <w:t xml:space="preserve"> </w:t>
      </w:r>
      <w:r w:rsidR="0079380A">
        <w:t xml:space="preserve"> </w:t>
      </w:r>
      <w:r w:rsidR="00CE66F6">
        <w:t xml:space="preserve">Francois has also agreed can join as part of a reference group that would comment on the drafts of the working group. </w:t>
      </w:r>
      <w:r w:rsidR="00AE2FC7">
        <w:t xml:space="preserve">Kirsi will contact all those who are interested to participate. </w:t>
      </w:r>
      <w:r w:rsidR="00AE2FC7" w:rsidRPr="00AE2FC7">
        <w:rPr>
          <w:b/>
          <w:bCs/>
          <w:u w:val="single"/>
        </w:rPr>
        <w:t>Action Item 3</w:t>
      </w:r>
    </w:p>
    <w:p w:rsidR="00E10936" w:rsidRPr="00A5740A" w:rsidRDefault="00E10936" w:rsidP="00E10936">
      <w:pPr>
        <w:pStyle w:val="Listeavsnitt"/>
        <w:numPr>
          <w:ilvl w:val="1"/>
          <w:numId w:val="6"/>
        </w:numPr>
      </w:pPr>
      <w:r w:rsidRPr="00A5740A">
        <w:rPr>
          <w:b/>
          <w:iCs/>
        </w:rPr>
        <w:t>Provide information about organizations serving persons with print disabilities.</w:t>
      </w:r>
      <w:r>
        <w:rPr>
          <w:iCs/>
        </w:rPr>
        <w:br/>
      </w:r>
      <w:r>
        <w:rPr>
          <w:iCs/>
        </w:rPr>
        <w:lastRenderedPageBreak/>
        <w:t>Status update: Kirsi and Yasmine</w:t>
      </w:r>
      <w:r w:rsidR="00EA67E2">
        <w:t xml:space="preserve"> will contact the LPD member libraries </w:t>
      </w:r>
      <w:r w:rsidR="00893F3C">
        <w:t>and LPD will collaborate with DAISY</w:t>
      </w:r>
    </w:p>
    <w:p w:rsidR="00E10936" w:rsidRDefault="00E10936" w:rsidP="00E10936">
      <w:pPr>
        <w:pStyle w:val="Listeavsnitt"/>
        <w:numPr>
          <w:ilvl w:val="1"/>
          <w:numId w:val="6"/>
        </w:numPr>
      </w:pPr>
      <w:r w:rsidRPr="00A5740A">
        <w:rPr>
          <w:b/>
        </w:rPr>
        <w:t>Plan more active communication in Latin America.</w:t>
      </w:r>
      <w:r>
        <w:br/>
        <w:t xml:space="preserve">Status update: </w:t>
      </w:r>
      <w:r w:rsidR="00EA67E2">
        <w:t>still in</w:t>
      </w:r>
      <w:r w:rsidR="00893F3C">
        <w:t xml:space="preserve"> process and kir</w:t>
      </w:r>
      <w:r w:rsidR="00EA67E2">
        <w:t>si will discuss more with Virginia and Monica later.</w:t>
      </w:r>
    </w:p>
    <w:p w:rsidR="000B19DF" w:rsidRPr="000B19DF" w:rsidRDefault="000B19DF" w:rsidP="000B19DF">
      <w:pPr>
        <w:pStyle w:val="Listeavsnitt"/>
        <w:numPr>
          <w:ilvl w:val="1"/>
          <w:numId w:val="6"/>
        </w:numPr>
      </w:pPr>
      <w:r>
        <w:rPr>
          <w:b/>
        </w:rPr>
        <w:t>Implement the social media strategy of LPD accepted in August 2017.</w:t>
      </w:r>
    </w:p>
    <w:p w:rsidR="0007285A" w:rsidRDefault="000B19DF" w:rsidP="0007285A">
      <w:pPr>
        <w:ind w:left="1080"/>
      </w:pPr>
      <w:r w:rsidRPr="000B19DF">
        <w:rPr>
          <w:u w:val="single"/>
        </w:rPr>
        <w:t>Social media</w:t>
      </w:r>
      <w:r w:rsidRPr="000B19DF">
        <w:t>:</w:t>
      </w:r>
      <w:r>
        <w:t xml:space="preserve"> </w:t>
      </w:r>
      <w:r w:rsidRPr="000B19DF">
        <w:t>Facebook page has 165 members, and Facebook group now has 78 members. Ingvild will take over the Facebook page and group instead of Kristina.</w:t>
      </w:r>
      <w:r w:rsidR="00563DB9">
        <w:t xml:space="preserve"> </w:t>
      </w:r>
      <w:r w:rsidRPr="000B19DF">
        <w:t>Twitter has 118 followers.</w:t>
      </w:r>
    </w:p>
    <w:p w:rsidR="000B19DF" w:rsidRPr="00806A7B" w:rsidRDefault="00171ED5" w:rsidP="00806A7B">
      <w:pPr>
        <w:ind w:left="1080"/>
        <w:rPr>
          <w:u w:val="single"/>
        </w:rPr>
      </w:pPr>
      <w:r w:rsidRPr="0007285A">
        <w:rPr>
          <w:u w:val="single"/>
        </w:rPr>
        <w:t>Newsletter:</w:t>
      </w:r>
      <w:r w:rsidRPr="000B19DF">
        <w:t xml:space="preserve"> Kristina</w:t>
      </w:r>
      <w:r w:rsidR="000B19DF" w:rsidRPr="000B19DF">
        <w:t xml:space="preserve"> hasn’t published any newsletter this year. Kristina requested a volunteer to replace her to edit the newsletter. Christiane has volunteered to be the new editor of the newsletter. </w:t>
      </w:r>
      <w:r w:rsidR="000B19DF" w:rsidRPr="00806A7B">
        <w:rPr>
          <w:b/>
          <w:bCs/>
          <w:u w:val="single"/>
        </w:rPr>
        <w:t>Action item 4</w:t>
      </w:r>
      <w:r w:rsidR="000B19DF" w:rsidRPr="000B19DF">
        <w:t xml:space="preserve">  </w:t>
      </w:r>
    </w:p>
    <w:p w:rsidR="00893F3C" w:rsidRDefault="00893F3C" w:rsidP="00806A7B">
      <w:pPr>
        <w:pStyle w:val="Listeavsnitt"/>
        <w:numPr>
          <w:ilvl w:val="0"/>
          <w:numId w:val="3"/>
        </w:numPr>
        <w:rPr>
          <w:b/>
          <w:bCs/>
        </w:rPr>
      </w:pPr>
      <w:r>
        <w:rPr>
          <w:b/>
          <w:bCs/>
        </w:rPr>
        <w:t>Updates on the new website:</w:t>
      </w:r>
    </w:p>
    <w:p w:rsidR="00893F3C" w:rsidRDefault="00893F3C" w:rsidP="00806A7B">
      <w:r w:rsidRPr="00806A7B">
        <w:t xml:space="preserve">Ingvild attend the meeting about the new website. All the sections have evaluated their pages. Ingvild, kirsi and Yasmine went through LPD webpage and did the evaluation. Ingvild encourages LPD members to send her ideas. </w:t>
      </w:r>
    </w:p>
    <w:p w:rsidR="00D2467B" w:rsidRDefault="00D2467B" w:rsidP="00D2467B">
      <w:pPr>
        <w:pStyle w:val="Listeavsnitt"/>
        <w:numPr>
          <w:ilvl w:val="0"/>
          <w:numId w:val="3"/>
        </w:numPr>
        <w:rPr>
          <w:b/>
          <w:bCs/>
        </w:rPr>
      </w:pPr>
      <w:r w:rsidRPr="00D2467B">
        <w:rPr>
          <w:b/>
          <w:bCs/>
        </w:rPr>
        <w:t>Resolution of accessibility of IFLA website:</w:t>
      </w:r>
    </w:p>
    <w:p w:rsidR="00D2467B" w:rsidRPr="00806A7B" w:rsidRDefault="00D2467B" w:rsidP="00F3093A">
      <w:r>
        <w:t xml:space="preserve">LPD committee decided to submit a resolution to IFLA to ensure the accessibility of the new website. </w:t>
      </w:r>
      <w:r w:rsidRPr="00D2467B">
        <w:t xml:space="preserve">Geert will submit the resolution. </w:t>
      </w:r>
      <w:r>
        <w:t>It is</w:t>
      </w:r>
      <w:r w:rsidRPr="00D2467B">
        <w:t xml:space="preserve"> signed by Geert and the director of the Finnish Library association. The resolution has also been printed in braille. </w:t>
      </w:r>
      <w:r w:rsidR="00F3093A" w:rsidRPr="00F3093A">
        <w:rPr>
          <w:b/>
          <w:bCs/>
          <w:u w:val="single"/>
        </w:rPr>
        <w:t>Action item 5</w:t>
      </w:r>
    </w:p>
    <w:p w:rsidR="00E721D2" w:rsidRDefault="00E721D2" w:rsidP="000C19A4">
      <w:pPr>
        <w:pStyle w:val="Overskrift2"/>
        <w:jc w:val="right"/>
        <w:rPr>
          <w:rStyle w:val="Sterk"/>
          <w:rFonts w:asciiTheme="minorHAnsi" w:hAnsiTheme="minorHAnsi"/>
          <w:color w:val="auto"/>
          <w:sz w:val="24"/>
          <w:szCs w:val="24"/>
          <w:u w:val="single"/>
          <w:rtl/>
          <w:lang w:bidi="ar-EG"/>
        </w:rPr>
      </w:pPr>
      <w:r w:rsidRPr="00CB4223">
        <w:rPr>
          <w:rStyle w:val="Sterk"/>
          <w:rFonts w:asciiTheme="minorHAnsi" w:hAnsiTheme="minorHAnsi"/>
          <w:color w:val="auto"/>
          <w:sz w:val="24"/>
          <w:szCs w:val="24"/>
          <w:u w:val="single"/>
        </w:rPr>
        <w:t xml:space="preserve">Annex </w:t>
      </w:r>
      <w:r w:rsidR="000C19A4">
        <w:rPr>
          <w:rStyle w:val="Sterk"/>
          <w:rFonts w:asciiTheme="minorHAnsi" w:hAnsiTheme="minorHAnsi"/>
          <w:color w:val="auto"/>
          <w:sz w:val="24"/>
          <w:szCs w:val="24"/>
          <w:u w:val="single"/>
        </w:rPr>
        <w:t>1</w:t>
      </w:r>
      <w:r w:rsidRPr="00CB4223">
        <w:rPr>
          <w:rStyle w:val="Sterk"/>
          <w:rFonts w:asciiTheme="minorHAnsi" w:hAnsiTheme="minorHAnsi"/>
          <w:color w:val="auto"/>
          <w:sz w:val="24"/>
          <w:szCs w:val="24"/>
          <w:u w:val="single"/>
        </w:rPr>
        <w:t xml:space="preserve">: Action Items </w:t>
      </w:r>
    </w:p>
    <w:p w:rsidR="008032AF" w:rsidRPr="008032AF" w:rsidRDefault="00D82C29" w:rsidP="008032AF">
      <w:pPr>
        <w:rPr>
          <w:b/>
          <w:bCs/>
          <w:u w:val="single"/>
        </w:rPr>
      </w:pPr>
      <w:r>
        <w:t>1.</w:t>
      </w:r>
      <w:r w:rsidR="008032AF">
        <w:t xml:space="preserve"> Anthea will prepare a sheet to gather statistical info</w:t>
      </w:r>
      <w:r w:rsidR="00FF5BD2">
        <w:t>rmation on LPD member libraries</w:t>
      </w:r>
      <w:r w:rsidR="008032AF">
        <w:t xml:space="preserve">. </w:t>
      </w:r>
      <w:r w:rsidR="008032AF" w:rsidRPr="008032AF">
        <w:rPr>
          <w:b/>
          <w:bCs/>
          <w:u w:val="single"/>
        </w:rPr>
        <w:t>Action item 1</w:t>
      </w:r>
    </w:p>
    <w:p w:rsidR="008032AF" w:rsidRDefault="00D82C29" w:rsidP="008032AF">
      <w:pPr>
        <w:rPr>
          <w:b/>
          <w:bCs/>
          <w:u w:val="single"/>
        </w:rPr>
      </w:pPr>
      <w:r>
        <w:t xml:space="preserve">2. </w:t>
      </w:r>
      <w:r w:rsidR="00171ED5">
        <w:t>Kirsi</w:t>
      </w:r>
      <w:r>
        <w:t xml:space="preserve"> and Yasmine will contact LPD member libraries to get their approval to have their information enlisted in the list of AEs. </w:t>
      </w:r>
      <w:r w:rsidR="008032AF">
        <w:rPr>
          <w:b/>
          <w:bCs/>
          <w:u w:val="single"/>
        </w:rPr>
        <w:t>Action item 2</w:t>
      </w:r>
      <w:r w:rsidR="00AE2FC7">
        <w:rPr>
          <w:b/>
          <w:bCs/>
          <w:u w:val="single"/>
        </w:rPr>
        <w:t>.</w:t>
      </w:r>
    </w:p>
    <w:p w:rsidR="00806A7B" w:rsidRDefault="00AE2FC7" w:rsidP="008032AF">
      <w:pPr>
        <w:rPr>
          <w:b/>
          <w:bCs/>
          <w:u w:val="single"/>
        </w:rPr>
      </w:pPr>
      <w:r>
        <w:rPr>
          <w:b/>
          <w:bCs/>
          <w:u w:val="single"/>
        </w:rPr>
        <w:t xml:space="preserve">3. </w:t>
      </w:r>
      <w:r w:rsidRPr="00AE2FC7">
        <w:t xml:space="preserve">Kirsi will contact all LPD members interested in joining the working group for the new guidelines. </w:t>
      </w:r>
      <w:r>
        <w:rPr>
          <w:b/>
          <w:bCs/>
          <w:u w:val="single"/>
        </w:rPr>
        <w:t>Action item 3.</w:t>
      </w:r>
    </w:p>
    <w:p w:rsidR="00AE2FC7" w:rsidRPr="00AE2FC7" w:rsidRDefault="00806A7B" w:rsidP="008032AF">
      <w:r w:rsidRPr="00806A7B">
        <w:t xml:space="preserve">4. </w:t>
      </w:r>
      <w:r w:rsidR="00AE2FC7" w:rsidRPr="00806A7B">
        <w:t xml:space="preserve"> </w:t>
      </w:r>
      <w:r>
        <w:t xml:space="preserve">Christiane has volunteered to be the new editor of the newsletter instead of Kristina. </w:t>
      </w:r>
      <w:r w:rsidR="00F3093A">
        <w:rPr>
          <w:b/>
          <w:bCs/>
          <w:u w:val="single"/>
        </w:rPr>
        <w:t>Action item 4</w:t>
      </w:r>
      <w:r>
        <w:rPr>
          <w:b/>
          <w:bCs/>
          <w:u w:val="single"/>
        </w:rPr>
        <w:t>.</w:t>
      </w:r>
    </w:p>
    <w:p w:rsidR="00F3093A" w:rsidRPr="00AE2FC7" w:rsidRDefault="00F3093A" w:rsidP="00F3093A">
      <w:r w:rsidRPr="00F3093A">
        <w:t xml:space="preserve">5. Geert will submit a resolution on the accessibility of the new IFLA website on behalf of LPD. </w:t>
      </w:r>
      <w:r>
        <w:rPr>
          <w:b/>
          <w:bCs/>
          <w:u w:val="single"/>
        </w:rPr>
        <w:t>Action item 4.</w:t>
      </w:r>
    </w:p>
    <w:p w:rsidR="00AE2FC7" w:rsidRPr="008032AF" w:rsidRDefault="00AE2FC7" w:rsidP="008032AF">
      <w:pPr>
        <w:rPr>
          <w:b/>
          <w:bCs/>
          <w:u w:val="single"/>
        </w:rPr>
      </w:pPr>
    </w:p>
    <w:p w:rsidR="00D82C29" w:rsidRPr="00961F6A" w:rsidRDefault="00D82C29" w:rsidP="00D82C29"/>
    <w:p w:rsidR="000C19A4" w:rsidRDefault="000C19A4" w:rsidP="000C19A4">
      <w:pPr>
        <w:pStyle w:val="Overskrift2"/>
        <w:jc w:val="right"/>
        <w:rPr>
          <w:rStyle w:val="Sterk"/>
          <w:rFonts w:asciiTheme="minorHAnsi" w:hAnsiTheme="minorHAnsi"/>
          <w:color w:val="auto"/>
          <w:sz w:val="24"/>
          <w:szCs w:val="24"/>
          <w:u w:val="single"/>
        </w:rPr>
      </w:pPr>
      <w:r w:rsidRPr="00CB4223">
        <w:rPr>
          <w:rStyle w:val="Sterk"/>
          <w:rFonts w:asciiTheme="minorHAnsi" w:hAnsiTheme="minorHAnsi"/>
          <w:color w:val="auto"/>
          <w:sz w:val="24"/>
          <w:szCs w:val="24"/>
          <w:u w:val="single"/>
        </w:rPr>
        <w:t xml:space="preserve">Annex </w:t>
      </w:r>
      <w:r>
        <w:rPr>
          <w:rStyle w:val="Sterk"/>
          <w:rFonts w:asciiTheme="minorHAnsi" w:hAnsiTheme="minorHAnsi"/>
          <w:color w:val="auto"/>
          <w:sz w:val="24"/>
          <w:szCs w:val="24"/>
          <w:u w:val="single"/>
        </w:rPr>
        <w:t>2</w:t>
      </w:r>
      <w:r w:rsidRPr="00CB4223">
        <w:rPr>
          <w:rStyle w:val="Sterk"/>
          <w:rFonts w:asciiTheme="minorHAnsi" w:hAnsiTheme="minorHAnsi"/>
          <w:color w:val="auto"/>
          <w:sz w:val="24"/>
          <w:szCs w:val="24"/>
          <w:u w:val="single"/>
        </w:rPr>
        <w:t xml:space="preserve">: Action items from </w:t>
      </w:r>
      <w:r>
        <w:rPr>
          <w:rStyle w:val="Sterk"/>
          <w:rFonts w:asciiTheme="minorHAnsi" w:hAnsiTheme="minorHAnsi"/>
          <w:color w:val="auto"/>
          <w:sz w:val="24"/>
          <w:szCs w:val="24"/>
          <w:u w:val="single"/>
        </w:rPr>
        <w:t>Brussels</w:t>
      </w:r>
    </w:p>
    <w:p w:rsidR="000C19A4" w:rsidRDefault="000C19A4" w:rsidP="000C19A4">
      <w:pPr>
        <w:rPr>
          <w:rFonts w:cs="Arial"/>
          <w:u w:val="single"/>
        </w:rPr>
      </w:pPr>
      <w:r>
        <w:rPr>
          <w:rFonts w:cs="Arial"/>
          <w:u w:val="single"/>
        </w:rPr>
        <w:t xml:space="preserve">Action Item 1:  </w:t>
      </w:r>
      <w:r>
        <w:t>Kirsi and Yasmine will work on a proposal to IFLA and discuss it with the committee in Kuala Lumpur</w:t>
      </w:r>
      <w:r>
        <w:rPr>
          <w:rFonts w:cs="Arial"/>
          <w:rtl/>
        </w:rPr>
        <w:t>.</w:t>
      </w:r>
      <w:r>
        <w:rPr>
          <w:rFonts w:cs="Arial" w:hint="cs"/>
        </w:rPr>
        <w:t xml:space="preserve"> </w:t>
      </w:r>
      <w:r>
        <w:rPr>
          <w:b/>
          <w:bCs/>
        </w:rPr>
        <w:t>Status: Done</w:t>
      </w:r>
    </w:p>
    <w:p w:rsidR="000C19A4" w:rsidRDefault="000C19A4" w:rsidP="000C19A4">
      <w:pPr>
        <w:rPr>
          <w:rFonts w:cs="Arial"/>
          <w:u w:val="single"/>
        </w:rPr>
      </w:pPr>
      <w:r>
        <w:rPr>
          <w:rFonts w:cs="Arial"/>
          <w:u w:val="single"/>
        </w:rPr>
        <w:t xml:space="preserve">Action Item 2: </w:t>
      </w:r>
      <w:r>
        <w:rPr>
          <w:rFonts w:cs="Arial"/>
        </w:rPr>
        <w:t xml:space="preserve">Kirsi will send the link to the survey of LSN for libraries for the deaf and HOH to the committee. </w:t>
      </w:r>
      <w:r w:rsidR="00640EF7">
        <w:rPr>
          <w:b/>
          <w:bCs/>
        </w:rPr>
        <w:t>Status: Done</w:t>
      </w:r>
    </w:p>
    <w:p w:rsidR="000C19A4" w:rsidRDefault="00640EF7" w:rsidP="00640EF7">
      <w:pPr>
        <w:rPr>
          <w:u w:val="single"/>
        </w:rPr>
      </w:pPr>
      <w:r>
        <w:rPr>
          <w:u w:val="single"/>
        </w:rPr>
        <w:t xml:space="preserve">Action Item 3: </w:t>
      </w:r>
      <w:r w:rsidR="000C19A4">
        <w:t xml:space="preserve">Karen will coordinate the visit to the Malaysian Library for the Blind and inform the LPD committee of the date and time of the tour. </w:t>
      </w:r>
      <w:r w:rsidR="00797D20">
        <w:rPr>
          <w:b/>
          <w:bCs/>
        </w:rPr>
        <w:t>Status: Done</w:t>
      </w:r>
    </w:p>
    <w:p w:rsidR="000C19A4" w:rsidRDefault="00EF0870" w:rsidP="00EF0870">
      <w:pPr>
        <w:rPr>
          <w:u w:val="single"/>
        </w:rPr>
      </w:pPr>
      <w:r>
        <w:rPr>
          <w:u w:val="single"/>
        </w:rPr>
        <w:t xml:space="preserve">Action item 4: </w:t>
      </w:r>
      <w:r w:rsidR="000C19A4">
        <w:t xml:space="preserve">Kirsi and Yasmine will search potential local hosts for the satellite preconference in 2019. </w:t>
      </w:r>
      <w:r w:rsidR="00797D20">
        <w:rPr>
          <w:b/>
          <w:bCs/>
        </w:rPr>
        <w:t>Status: Done</w:t>
      </w:r>
    </w:p>
    <w:p w:rsidR="000C19A4" w:rsidRDefault="00EF0870" w:rsidP="00EF0870">
      <w:pPr>
        <w:rPr>
          <w:u w:val="single"/>
        </w:rPr>
      </w:pPr>
      <w:r>
        <w:rPr>
          <w:u w:val="single"/>
        </w:rPr>
        <w:t xml:space="preserve">Action item 5: </w:t>
      </w:r>
      <w:r w:rsidR="000C19A4">
        <w:t xml:space="preserve">LPD committee to write about their impressions on </w:t>
      </w:r>
      <w:r w:rsidR="00171ED5">
        <w:t>the symposium</w:t>
      </w:r>
      <w:r w:rsidR="000C19A4">
        <w:t xml:space="preserve">. </w:t>
      </w:r>
      <w:r w:rsidR="00797D20">
        <w:rPr>
          <w:b/>
          <w:bCs/>
        </w:rPr>
        <w:t>Status: Done</w:t>
      </w:r>
    </w:p>
    <w:p w:rsidR="000C19A4" w:rsidRDefault="00EF0870" w:rsidP="00797D20">
      <w:pPr>
        <w:rPr>
          <w:u w:val="single"/>
        </w:rPr>
      </w:pPr>
      <w:r>
        <w:rPr>
          <w:u w:val="single"/>
        </w:rPr>
        <w:t xml:space="preserve">Action item 6: </w:t>
      </w:r>
      <w:r w:rsidR="000C19A4">
        <w:t xml:space="preserve">Monica will be responsible for running the Spanish content through the social media accounts of LPD with the help of Virginia. </w:t>
      </w:r>
      <w:r w:rsidR="00797D20">
        <w:rPr>
          <w:b/>
          <w:bCs/>
        </w:rPr>
        <w:t>Status: pending</w:t>
      </w:r>
    </w:p>
    <w:p w:rsidR="00797D20" w:rsidRDefault="00797D20" w:rsidP="00797D20">
      <w:r>
        <w:t xml:space="preserve"> </w:t>
      </w:r>
      <w:r>
        <w:rPr>
          <w:u w:val="single"/>
        </w:rPr>
        <w:t xml:space="preserve">Action item </w:t>
      </w:r>
      <w:r w:rsidR="00171ED5">
        <w:rPr>
          <w:u w:val="single"/>
        </w:rPr>
        <w:t>7:</w:t>
      </w:r>
      <w:r>
        <w:rPr>
          <w:u w:val="single"/>
        </w:rPr>
        <w:t xml:space="preserve"> </w:t>
      </w:r>
      <w:r w:rsidR="000C19A4">
        <w:t xml:space="preserve">Committee members should send contact information of their libraries to Yasmine. </w:t>
      </w:r>
      <w:r>
        <w:rPr>
          <w:b/>
          <w:bCs/>
        </w:rPr>
        <w:t>Status: Done</w:t>
      </w:r>
    </w:p>
    <w:p w:rsidR="000C19A4" w:rsidRPr="00797D20" w:rsidRDefault="00797D20" w:rsidP="00797D20">
      <w:pPr>
        <w:rPr>
          <w:u w:val="single"/>
        </w:rPr>
      </w:pPr>
      <w:r w:rsidRPr="00797D20">
        <w:rPr>
          <w:u w:val="single"/>
        </w:rPr>
        <w:t>Action item 8</w:t>
      </w:r>
      <w:r>
        <w:t xml:space="preserve">: </w:t>
      </w:r>
      <w:r w:rsidR="000C19A4">
        <w:t>Flora suggests creating an excel sheet where LP</w:t>
      </w:r>
      <w:r>
        <w:t>D</w:t>
      </w:r>
      <w:r w:rsidR="000C19A4">
        <w:t xml:space="preserve"> members fill in their statistics, as it will be useful to other to look at. </w:t>
      </w:r>
      <w:r>
        <w:rPr>
          <w:b/>
          <w:bCs/>
        </w:rPr>
        <w:t>Status: Done</w:t>
      </w:r>
    </w:p>
    <w:p w:rsidR="003113AE" w:rsidRPr="003113AE" w:rsidRDefault="003113AE" w:rsidP="003113AE">
      <w:pPr>
        <w:rPr>
          <w:b/>
          <w:bCs/>
          <w:sz w:val="24"/>
          <w:szCs w:val="24"/>
          <w:u w:val="single"/>
        </w:rPr>
      </w:pPr>
    </w:p>
    <w:sectPr w:rsidR="003113AE" w:rsidRPr="003113A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C1" w:rsidRDefault="00563AC1" w:rsidP="00973CA0">
      <w:pPr>
        <w:spacing w:after="0" w:line="240" w:lineRule="auto"/>
      </w:pPr>
      <w:r>
        <w:separator/>
      </w:r>
    </w:p>
  </w:endnote>
  <w:endnote w:type="continuationSeparator" w:id="0">
    <w:p w:rsidR="00563AC1" w:rsidRDefault="00563AC1" w:rsidP="0097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C1" w:rsidRDefault="00563AC1" w:rsidP="00973CA0">
      <w:pPr>
        <w:spacing w:after="0" w:line="240" w:lineRule="auto"/>
      </w:pPr>
      <w:r>
        <w:separator/>
      </w:r>
    </w:p>
  </w:footnote>
  <w:footnote w:type="continuationSeparator" w:id="0">
    <w:p w:rsidR="00563AC1" w:rsidRDefault="00563AC1" w:rsidP="0097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A0" w:rsidRDefault="00973CA0" w:rsidP="00973CA0">
    <w:pPr>
      <w:pStyle w:val="Topptekst"/>
    </w:pPr>
    <w:r>
      <w:rPr>
        <w:rFonts w:ascii="Tahoma" w:hAnsi="Tahoma" w:cs="Tahoma"/>
        <w:b/>
        <w:noProof/>
        <w:sz w:val="32"/>
        <w:szCs w:val="32"/>
        <w:lang w:val="nb-NO" w:eastAsia="nb-NO"/>
      </w:rPr>
      <w:drawing>
        <wp:inline distT="0" distB="0" distL="0" distR="0" wp14:anchorId="53EC3732" wp14:editId="280E4D76">
          <wp:extent cx="487045" cy="534670"/>
          <wp:effectExtent l="0" t="0" r="825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p w:rsidR="00973CA0" w:rsidRDefault="00973CA0">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FA1"/>
    <w:multiLevelType w:val="hybridMultilevel"/>
    <w:tmpl w:val="8D020392"/>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772DD"/>
    <w:multiLevelType w:val="hybridMultilevel"/>
    <w:tmpl w:val="C1F2F4DA"/>
    <w:lvl w:ilvl="0" w:tplc="0AFA79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32405"/>
    <w:multiLevelType w:val="hybridMultilevel"/>
    <w:tmpl w:val="9588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1D9F"/>
    <w:multiLevelType w:val="hybridMultilevel"/>
    <w:tmpl w:val="C1F2F4DA"/>
    <w:lvl w:ilvl="0" w:tplc="0AFA79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256A5"/>
    <w:multiLevelType w:val="hybridMultilevel"/>
    <w:tmpl w:val="A74A61FC"/>
    <w:lvl w:ilvl="0" w:tplc="7428A442">
      <w:start w:val="1"/>
      <w:numFmt w:val="decimal"/>
      <w:lvlText w:val="%1."/>
      <w:lvlJc w:val="left"/>
      <w:pPr>
        <w:ind w:left="720" w:hanging="360"/>
      </w:pPr>
      <w:rPr>
        <w:b w:val="0"/>
        <w:i w:val="0"/>
        <w:color w:val="auto"/>
      </w:rPr>
    </w:lvl>
    <w:lvl w:ilvl="1" w:tplc="7B804448">
      <w:start w:val="1"/>
      <w:numFmt w:val="lowerLetter"/>
      <w:lvlText w:val="%2."/>
      <w:lvlJc w:val="left"/>
      <w:pPr>
        <w:ind w:left="1440" w:hanging="360"/>
      </w:pPr>
      <w:rPr>
        <w:i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72434A17"/>
    <w:multiLevelType w:val="hybridMultilevel"/>
    <w:tmpl w:val="2A78B72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95"/>
    <w:rsid w:val="000537B9"/>
    <w:rsid w:val="00072234"/>
    <w:rsid w:val="0007285A"/>
    <w:rsid w:val="00074641"/>
    <w:rsid w:val="000B19DF"/>
    <w:rsid w:val="000B48F6"/>
    <w:rsid w:val="000C19A4"/>
    <w:rsid w:val="000C27C5"/>
    <w:rsid w:val="000C3322"/>
    <w:rsid w:val="000E3E4E"/>
    <w:rsid w:val="00121902"/>
    <w:rsid w:val="00136F5E"/>
    <w:rsid w:val="00163117"/>
    <w:rsid w:val="00164F38"/>
    <w:rsid w:val="001652FF"/>
    <w:rsid w:val="0016639D"/>
    <w:rsid w:val="0017095F"/>
    <w:rsid w:val="00171ED5"/>
    <w:rsid w:val="00186F37"/>
    <w:rsid w:val="00196B7D"/>
    <w:rsid w:val="001C4D8B"/>
    <w:rsid w:val="001D753B"/>
    <w:rsid w:val="00214AAD"/>
    <w:rsid w:val="00216EC0"/>
    <w:rsid w:val="002513DF"/>
    <w:rsid w:val="002865B1"/>
    <w:rsid w:val="00287BB0"/>
    <w:rsid w:val="0031067A"/>
    <w:rsid w:val="003113AE"/>
    <w:rsid w:val="00350BE4"/>
    <w:rsid w:val="00354D5A"/>
    <w:rsid w:val="00382ACC"/>
    <w:rsid w:val="00386B6D"/>
    <w:rsid w:val="00390F49"/>
    <w:rsid w:val="003C4954"/>
    <w:rsid w:val="003D0BCA"/>
    <w:rsid w:val="00401AFE"/>
    <w:rsid w:val="00405088"/>
    <w:rsid w:val="00430F6D"/>
    <w:rsid w:val="00446228"/>
    <w:rsid w:val="00472790"/>
    <w:rsid w:val="00496565"/>
    <w:rsid w:val="004A31D5"/>
    <w:rsid w:val="004D28E6"/>
    <w:rsid w:val="005009ED"/>
    <w:rsid w:val="00540DDE"/>
    <w:rsid w:val="00554101"/>
    <w:rsid w:val="00563AC1"/>
    <w:rsid w:val="00563DB9"/>
    <w:rsid w:val="005650D7"/>
    <w:rsid w:val="00582FEF"/>
    <w:rsid w:val="005905BE"/>
    <w:rsid w:val="005A3EA9"/>
    <w:rsid w:val="005E713E"/>
    <w:rsid w:val="00602695"/>
    <w:rsid w:val="00640EF7"/>
    <w:rsid w:val="0067646C"/>
    <w:rsid w:val="006C193B"/>
    <w:rsid w:val="006C7427"/>
    <w:rsid w:val="006E0FEC"/>
    <w:rsid w:val="00727672"/>
    <w:rsid w:val="00735E38"/>
    <w:rsid w:val="0079380A"/>
    <w:rsid w:val="00797D20"/>
    <w:rsid w:val="007C594F"/>
    <w:rsid w:val="007E1D00"/>
    <w:rsid w:val="008032AF"/>
    <w:rsid w:val="0080681D"/>
    <w:rsid w:val="00806A7B"/>
    <w:rsid w:val="00813BAB"/>
    <w:rsid w:val="00843843"/>
    <w:rsid w:val="00893F3C"/>
    <w:rsid w:val="008D5DDC"/>
    <w:rsid w:val="00935B95"/>
    <w:rsid w:val="009457EA"/>
    <w:rsid w:val="00961F6A"/>
    <w:rsid w:val="00973CA0"/>
    <w:rsid w:val="009A6835"/>
    <w:rsid w:val="009C0FF3"/>
    <w:rsid w:val="009C798A"/>
    <w:rsid w:val="009D30E6"/>
    <w:rsid w:val="009F2177"/>
    <w:rsid w:val="009F42E7"/>
    <w:rsid w:val="009F6B86"/>
    <w:rsid w:val="00A06A41"/>
    <w:rsid w:val="00A91022"/>
    <w:rsid w:val="00A95D6B"/>
    <w:rsid w:val="00AC4F5F"/>
    <w:rsid w:val="00AC526E"/>
    <w:rsid w:val="00AE2FC7"/>
    <w:rsid w:val="00B21084"/>
    <w:rsid w:val="00B571BD"/>
    <w:rsid w:val="00B619C6"/>
    <w:rsid w:val="00BC03DB"/>
    <w:rsid w:val="00BF0B3A"/>
    <w:rsid w:val="00C0474F"/>
    <w:rsid w:val="00C119FF"/>
    <w:rsid w:val="00C5155D"/>
    <w:rsid w:val="00C716B9"/>
    <w:rsid w:val="00C76C5F"/>
    <w:rsid w:val="00C7725A"/>
    <w:rsid w:val="00CD6070"/>
    <w:rsid w:val="00CE66F6"/>
    <w:rsid w:val="00CF4C65"/>
    <w:rsid w:val="00CF52C6"/>
    <w:rsid w:val="00D07A61"/>
    <w:rsid w:val="00D2467B"/>
    <w:rsid w:val="00D55325"/>
    <w:rsid w:val="00D62233"/>
    <w:rsid w:val="00D82C29"/>
    <w:rsid w:val="00D9279A"/>
    <w:rsid w:val="00E03572"/>
    <w:rsid w:val="00E0428F"/>
    <w:rsid w:val="00E10242"/>
    <w:rsid w:val="00E10936"/>
    <w:rsid w:val="00E1167B"/>
    <w:rsid w:val="00E45CD8"/>
    <w:rsid w:val="00E51693"/>
    <w:rsid w:val="00E57D57"/>
    <w:rsid w:val="00E721D2"/>
    <w:rsid w:val="00E95E84"/>
    <w:rsid w:val="00EA4C7B"/>
    <w:rsid w:val="00EA67E2"/>
    <w:rsid w:val="00EF0870"/>
    <w:rsid w:val="00F140CF"/>
    <w:rsid w:val="00F16B45"/>
    <w:rsid w:val="00F22D40"/>
    <w:rsid w:val="00F3093A"/>
    <w:rsid w:val="00F366F8"/>
    <w:rsid w:val="00F36B7D"/>
    <w:rsid w:val="00F53A85"/>
    <w:rsid w:val="00FA20F0"/>
    <w:rsid w:val="00FC1E82"/>
    <w:rsid w:val="00FC780D"/>
    <w:rsid w:val="00FF5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49D4-CDE2-4F4E-BB97-4E72DAA2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E721D2"/>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2233"/>
    <w:pPr>
      <w:ind w:left="720"/>
      <w:contextualSpacing/>
    </w:pPr>
  </w:style>
  <w:style w:type="paragraph" w:styleId="Topptekst">
    <w:name w:val="header"/>
    <w:basedOn w:val="Normal"/>
    <w:link w:val="TopptekstTegn"/>
    <w:uiPriority w:val="99"/>
    <w:unhideWhenUsed/>
    <w:rsid w:val="00973CA0"/>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973CA0"/>
  </w:style>
  <w:style w:type="paragraph" w:styleId="Bunntekst">
    <w:name w:val="footer"/>
    <w:basedOn w:val="Normal"/>
    <w:link w:val="BunntekstTegn"/>
    <w:uiPriority w:val="99"/>
    <w:unhideWhenUsed/>
    <w:rsid w:val="00973CA0"/>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973CA0"/>
  </w:style>
  <w:style w:type="paragraph" w:styleId="Bobletekst">
    <w:name w:val="Balloon Text"/>
    <w:basedOn w:val="Normal"/>
    <w:link w:val="BobletekstTegn"/>
    <w:uiPriority w:val="99"/>
    <w:semiHidden/>
    <w:unhideWhenUsed/>
    <w:rsid w:val="00973C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CA0"/>
    <w:rPr>
      <w:rFonts w:ascii="Tahoma" w:hAnsi="Tahoma" w:cs="Tahoma"/>
      <w:sz w:val="16"/>
      <w:szCs w:val="16"/>
    </w:rPr>
  </w:style>
  <w:style w:type="character" w:customStyle="1" w:styleId="Overskrift2Tegn">
    <w:name w:val="Overskrift 2 Tegn"/>
    <w:basedOn w:val="Standardskriftforavsnitt"/>
    <w:link w:val="Overskrift2"/>
    <w:uiPriority w:val="9"/>
    <w:rsid w:val="00E721D2"/>
    <w:rPr>
      <w:rFonts w:asciiTheme="majorHAnsi" w:eastAsiaTheme="majorEastAsia" w:hAnsiTheme="majorHAnsi" w:cstheme="majorBidi"/>
      <w:b/>
      <w:bCs/>
      <w:color w:val="4F81BD" w:themeColor="accent1"/>
      <w:sz w:val="26"/>
      <w:szCs w:val="26"/>
    </w:rPr>
  </w:style>
  <w:style w:type="character" w:styleId="Sterk">
    <w:name w:val="Strong"/>
    <w:basedOn w:val="Standardskriftforavsnitt"/>
    <w:uiPriority w:val="22"/>
    <w:qFormat/>
    <w:rsid w:val="00E72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4572">
      <w:bodyDiv w:val="1"/>
      <w:marLeft w:val="0"/>
      <w:marRight w:val="0"/>
      <w:marTop w:val="0"/>
      <w:marBottom w:val="0"/>
      <w:divBdr>
        <w:top w:val="none" w:sz="0" w:space="0" w:color="auto"/>
        <w:left w:val="none" w:sz="0" w:space="0" w:color="auto"/>
        <w:bottom w:val="none" w:sz="0" w:space="0" w:color="auto"/>
        <w:right w:val="none" w:sz="0" w:space="0" w:color="auto"/>
      </w:divBdr>
    </w:div>
    <w:div w:id="713694304">
      <w:bodyDiv w:val="1"/>
      <w:marLeft w:val="0"/>
      <w:marRight w:val="0"/>
      <w:marTop w:val="0"/>
      <w:marBottom w:val="0"/>
      <w:divBdr>
        <w:top w:val="none" w:sz="0" w:space="0" w:color="auto"/>
        <w:left w:val="none" w:sz="0" w:space="0" w:color="auto"/>
        <w:bottom w:val="none" w:sz="0" w:space="0" w:color="auto"/>
        <w:right w:val="none" w:sz="0" w:space="0" w:color="auto"/>
      </w:divBdr>
    </w:div>
    <w:div w:id="14098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7F07-1E1A-4BC2-9CF1-9D797653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15646</Characters>
  <Application>Microsoft Office Word</Application>
  <DocSecurity>0</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Ingvild Aanensen</cp:lastModifiedBy>
  <cp:revision>2</cp:revision>
  <dcterms:created xsi:type="dcterms:W3CDTF">2019-03-28T08:20:00Z</dcterms:created>
  <dcterms:modified xsi:type="dcterms:W3CDTF">2019-03-28T08:20:00Z</dcterms:modified>
</cp:coreProperties>
</file>